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759" w:rsidRDefault="00DD7906" w:rsidP="00DD7906">
      <w:pPr>
        <w:tabs>
          <w:tab w:val="left" w:pos="5954"/>
        </w:tabs>
        <w:rPr>
          <w:rFonts w:ascii="Arial" w:hAnsi="Arial" w:cs="Arial"/>
        </w:rPr>
      </w:pPr>
      <w:r>
        <w:rPr>
          <w:rFonts w:ascii="Arial" w:hAnsi="Arial" w:cs="Arial"/>
        </w:rPr>
        <w:tab/>
      </w:r>
      <w:r w:rsidR="0094589E">
        <w:rPr>
          <w:rFonts w:ascii="Arial" w:hAnsi="Arial" w:cs="Arial"/>
        </w:rPr>
        <w:t>Wolsztyn,</w:t>
      </w:r>
      <w:r>
        <w:rPr>
          <w:rFonts w:ascii="Arial" w:hAnsi="Arial" w:cs="Arial"/>
        </w:rPr>
        <w:t xml:space="preserve"> </w:t>
      </w:r>
      <w:r w:rsidR="00D66A66">
        <w:rPr>
          <w:rFonts w:ascii="Arial" w:hAnsi="Arial" w:cs="Arial"/>
        </w:rPr>
        <w:t>29</w:t>
      </w:r>
      <w:r w:rsidR="00FF18D3">
        <w:rPr>
          <w:rFonts w:ascii="Arial" w:hAnsi="Arial" w:cs="Arial"/>
        </w:rPr>
        <w:t>.11.2019</w:t>
      </w:r>
      <w:r w:rsidR="00C91B10">
        <w:rPr>
          <w:rFonts w:ascii="Arial" w:hAnsi="Arial" w:cs="Arial"/>
        </w:rPr>
        <w:t xml:space="preserve"> r.</w:t>
      </w:r>
    </w:p>
    <w:p w:rsidR="00DD7906" w:rsidRPr="00DD4759" w:rsidRDefault="00FF18D3" w:rsidP="00DD7906">
      <w:pPr>
        <w:tabs>
          <w:tab w:val="left" w:pos="5954"/>
        </w:tabs>
        <w:rPr>
          <w:rFonts w:ascii="Arial" w:hAnsi="Arial" w:cs="Arial"/>
        </w:rPr>
      </w:pPr>
      <w:r>
        <w:rPr>
          <w:rFonts w:ascii="Arial" w:hAnsi="Arial" w:cs="Arial"/>
        </w:rPr>
        <w:t>LZS/23/2019</w:t>
      </w:r>
    </w:p>
    <w:p w:rsidR="00DD4759" w:rsidRDefault="00DD4759" w:rsidP="00DD4759">
      <w:pPr>
        <w:jc w:val="center"/>
        <w:rPr>
          <w:rFonts w:ascii="Arial" w:hAnsi="Arial" w:cs="Arial"/>
          <w:b/>
          <w:i/>
          <w:sz w:val="28"/>
          <w:szCs w:val="28"/>
        </w:rPr>
      </w:pPr>
      <w:r>
        <w:rPr>
          <w:rFonts w:ascii="Arial" w:hAnsi="Arial" w:cs="Arial"/>
          <w:b/>
          <w:i/>
          <w:sz w:val="28"/>
          <w:szCs w:val="28"/>
        </w:rPr>
        <w:t xml:space="preserve">Program turniejów o mistrzostwo Powiatu Wolsztyńskiego </w:t>
      </w:r>
    </w:p>
    <w:p w:rsidR="00F523DA" w:rsidRDefault="00DD4759" w:rsidP="00DD7906">
      <w:pPr>
        <w:jc w:val="center"/>
        <w:rPr>
          <w:rFonts w:ascii="Arial" w:hAnsi="Arial" w:cs="Arial"/>
          <w:b/>
          <w:i/>
          <w:sz w:val="28"/>
          <w:szCs w:val="28"/>
        </w:rPr>
      </w:pPr>
      <w:r>
        <w:rPr>
          <w:rFonts w:ascii="Arial" w:hAnsi="Arial" w:cs="Arial"/>
          <w:b/>
          <w:i/>
          <w:sz w:val="28"/>
          <w:szCs w:val="28"/>
        </w:rPr>
        <w:t>w halowej piłce noż</w:t>
      </w:r>
      <w:r w:rsidR="00F05FE2">
        <w:rPr>
          <w:rFonts w:ascii="Arial" w:hAnsi="Arial" w:cs="Arial"/>
          <w:b/>
          <w:i/>
          <w:sz w:val="28"/>
          <w:szCs w:val="28"/>
        </w:rPr>
        <w:t xml:space="preserve">nej (i nie tylko) w sezonie </w:t>
      </w:r>
      <w:r w:rsidR="00FF18D3">
        <w:rPr>
          <w:rFonts w:ascii="Arial" w:hAnsi="Arial" w:cs="Arial"/>
          <w:b/>
          <w:i/>
          <w:sz w:val="28"/>
          <w:szCs w:val="28"/>
        </w:rPr>
        <w:t>2019/2020</w:t>
      </w:r>
    </w:p>
    <w:p w:rsidR="00DD7906" w:rsidRPr="00B900D8" w:rsidRDefault="00DD7906" w:rsidP="00DD7906">
      <w:pPr>
        <w:jc w:val="center"/>
        <w:rPr>
          <w:rFonts w:ascii="Arial" w:hAnsi="Arial" w:cs="Arial"/>
          <w:sz w:val="28"/>
          <w:szCs w:val="28"/>
        </w:rPr>
      </w:pPr>
    </w:p>
    <w:tbl>
      <w:tblPr>
        <w:tblW w:w="9405"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570"/>
        <w:gridCol w:w="1650"/>
        <w:gridCol w:w="1950"/>
        <w:gridCol w:w="1305"/>
        <w:gridCol w:w="2535"/>
        <w:gridCol w:w="1395"/>
      </w:tblGrid>
      <w:tr w:rsidR="00D66A66" w:rsidRPr="00964058" w:rsidTr="00C91B10">
        <w:trPr>
          <w:tblCellSpacing w:w="0" w:type="dxa"/>
        </w:trPr>
        <w:tc>
          <w:tcPr>
            <w:tcW w:w="570" w:type="dxa"/>
            <w:shd w:val="clear" w:color="auto" w:fill="auto"/>
          </w:tcPr>
          <w:p w:rsidR="00D66A66" w:rsidRPr="00DD4759" w:rsidRDefault="00D66A66" w:rsidP="00AA5934">
            <w:pPr>
              <w:spacing w:before="100" w:beforeAutospacing="1" w:after="100" w:afterAutospacing="1" w:line="240" w:lineRule="auto"/>
              <w:jc w:val="center"/>
              <w:rPr>
                <w:rFonts w:ascii="Arial" w:eastAsia="Times New Roman" w:hAnsi="Arial" w:cs="Arial"/>
                <w:color w:val="000000"/>
                <w:lang w:eastAsia="pl-PL"/>
              </w:rPr>
            </w:pPr>
            <w:r>
              <w:rPr>
                <w:rFonts w:ascii="Arial" w:eastAsia="Times New Roman" w:hAnsi="Arial" w:cs="Arial"/>
                <w:color w:val="000000"/>
                <w:lang w:eastAsia="pl-PL"/>
              </w:rPr>
              <w:t>1.</w:t>
            </w:r>
          </w:p>
        </w:tc>
        <w:tc>
          <w:tcPr>
            <w:tcW w:w="1650" w:type="dxa"/>
            <w:shd w:val="clear" w:color="auto" w:fill="auto"/>
          </w:tcPr>
          <w:p w:rsidR="00D66A66" w:rsidRPr="00D66A66" w:rsidRDefault="00D66A66" w:rsidP="00AA5934">
            <w:pPr>
              <w:spacing w:before="100" w:beforeAutospacing="1" w:after="100" w:afterAutospacing="1" w:line="240" w:lineRule="auto"/>
              <w:jc w:val="center"/>
              <w:rPr>
                <w:rFonts w:ascii="Arial" w:eastAsia="Times New Roman" w:hAnsi="Arial" w:cs="Arial"/>
                <w:lang w:eastAsia="pl-PL"/>
              </w:rPr>
            </w:pPr>
            <w:r w:rsidRPr="00D66A66">
              <w:rPr>
                <w:rFonts w:ascii="Arial" w:eastAsia="Times New Roman" w:hAnsi="Arial" w:cs="Arial"/>
                <w:lang w:eastAsia="pl-PL"/>
              </w:rPr>
              <w:t>15.12.2019</w:t>
            </w:r>
          </w:p>
        </w:tc>
        <w:tc>
          <w:tcPr>
            <w:tcW w:w="1950" w:type="dxa"/>
            <w:shd w:val="clear" w:color="auto" w:fill="auto"/>
          </w:tcPr>
          <w:p w:rsidR="00D66A66" w:rsidRPr="00D66A66" w:rsidRDefault="00D66A66" w:rsidP="00AA5934">
            <w:pPr>
              <w:spacing w:before="100" w:beforeAutospacing="1" w:after="100" w:afterAutospacing="1" w:line="240" w:lineRule="auto"/>
              <w:jc w:val="center"/>
              <w:rPr>
                <w:rFonts w:ascii="Arial" w:eastAsia="Times New Roman" w:hAnsi="Arial" w:cs="Arial"/>
                <w:lang w:eastAsia="pl-PL"/>
              </w:rPr>
            </w:pPr>
            <w:r w:rsidRPr="00D66A66">
              <w:rPr>
                <w:rFonts w:ascii="Arial" w:eastAsia="Times New Roman" w:hAnsi="Arial" w:cs="Arial"/>
                <w:lang w:eastAsia="pl-PL"/>
              </w:rPr>
              <w:t>Tuchorza</w:t>
            </w:r>
          </w:p>
        </w:tc>
        <w:tc>
          <w:tcPr>
            <w:tcW w:w="1305" w:type="dxa"/>
            <w:shd w:val="clear" w:color="auto" w:fill="auto"/>
          </w:tcPr>
          <w:p w:rsidR="00D66A66" w:rsidRPr="00D66A66" w:rsidRDefault="00D66A66" w:rsidP="00AA5934">
            <w:pPr>
              <w:spacing w:before="100" w:beforeAutospacing="1" w:after="100" w:afterAutospacing="1" w:line="240" w:lineRule="auto"/>
              <w:jc w:val="center"/>
              <w:rPr>
                <w:rFonts w:ascii="Arial" w:eastAsia="Times New Roman" w:hAnsi="Arial" w:cs="Arial"/>
                <w:vertAlign w:val="superscript"/>
                <w:lang w:eastAsia="pl-PL"/>
              </w:rPr>
            </w:pPr>
            <w:r w:rsidRPr="00D66A66">
              <w:rPr>
                <w:rFonts w:ascii="Arial" w:eastAsia="Times New Roman" w:hAnsi="Arial" w:cs="Arial"/>
                <w:lang w:eastAsia="pl-PL"/>
              </w:rPr>
              <w:t>10</w:t>
            </w:r>
            <w:r w:rsidRPr="00D66A66">
              <w:rPr>
                <w:rFonts w:ascii="Arial" w:eastAsia="Times New Roman" w:hAnsi="Arial" w:cs="Arial"/>
                <w:vertAlign w:val="superscript"/>
                <w:lang w:eastAsia="pl-PL"/>
              </w:rPr>
              <w:t>00</w:t>
            </w:r>
          </w:p>
        </w:tc>
        <w:tc>
          <w:tcPr>
            <w:tcW w:w="2535" w:type="dxa"/>
            <w:shd w:val="clear" w:color="auto" w:fill="auto"/>
          </w:tcPr>
          <w:p w:rsidR="00D66A66" w:rsidRPr="00D66A66" w:rsidRDefault="00D66A66" w:rsidP="00AA5934">
            <w:pPr>
              <w:spacing w:before="100" w:beforeAutospacing="1" w:after="100" w:afterAutospacing="1" w:line="240" w:lineRule="auto"/>
              <w:jc w:val="center"/>
              <w:rPr>
                <w:rFonts w:ascii="Arial" w:eastAsia="Times New Roman" w:hAnsi="Arial" w:cs="Arial"/>
                <w:lang w:eastAsia="pl-PL"/>
              </w:rPr>
            </w:pPr>
            <w:r w:rsidRPr="00D66A66">
              <w:rPr>
                <w:rFonts w:ascii="Arial" w:eastAsia="Times New Roman" w:hAnsi="Arial" w:cs="Arial"/>
                <w:lang w:eastAsia="pl-PL"/>
              </w:rPr>
              <w:t>C1 2005</w:t>
            </w:r>
          </w:p>
        </w:tc>
        <w:tc>
          <w:tcPr>
            <w:tcW w:w="1395" w:type="dxa"/>
            <w:shd w:val="clear" w:color="auto" w:fill="auto"/>
          </w:tcPr>
          <w:p w:rsidR="00D66A66" w:rsidRPr="00D66A66" w:rsidRDefault="00D66A66" w:rsidP="00AA5934">
            <w:pPr>
              <w:spacing w:before="100" w:beforeAutospacing="1" w:after="100" w:afterAutospacing="1" w:line="240" w:lineRule="auto"/>
              <w:jc w:val="center"/>
              <w:rPr>
                <w:rFonts w:ascii="Arial" w:eastAsia="Times New Roman" w:hAnsi="Arial" w:cs="Arial"/>
                <w:lang w:eastAsia="pl-PL"/>
              </w:rPr>
            </w:pPr>
            <w:r w:rsidRPr="00D66A66">
              <w:rPr>
                <w:rFonts w:ascii="Arial" w:eastAsia="Times New Roman" w:hAnsi="Arial" w:cs="Arial"/>
                <w:lang w:eastAsia="pl-PL"/>
              </w:rPr>
              <w:t>75 zł</w:t>
            </w:r>
          </w:p>
        </w:tc>
      </w:tr>
      <w:tr w:rsidR="00D66A66" w:rsidRPr="00964058" w:rsidTr="003E5229">
        <w:trPr>
          <w:trHeight w:val="456"/>
          <w:tblCellSpacing w:w="0" w:type="dxa"/>
        </w:trPr>
        <w:tc>
          <w:tcPr>
            <w:tcW w:w="570" w:type="dxa"/>
            <w:shd w:val="clear" w:color="auto" w:fill="auto"/>
          </w:tcPr>
          <w:p w:rsidR="00D66A66" w:rsidRPr="00DD4759" w:rsidRDefault="00D66A66" w:rsidP="00AA5934">
            <w:pPr>
              <w:spacing w:before="100" w:beforeAutospacing="1" w:after="100" w:afterAutospacing="1" w:line="240" w:lineRule="auto"/>
              <w:jc w:val="center"/>
              <w:rPr>
                <w:rFonts w:ascii="Arial" w:eastAsia="Times New Roman" w:hAnsi="Arial" w:cs="Arial"/>
                <w:color w:val="000000"/>
                <w:lang w:eastAsia="pl-PL"/>
              </w:rPr>
            </w:pPr>
            <w:r>
              <w:rPr>
                <w:rFonts w:ascii="Arial" w:eastAsia="Times New Roman" w:hAnsi="Arial" w:cs="Arial"/>
                <w:color w:val="000000"/>
                <w:lang w:eastAsia="pl-PL"/>
              </w:rPr>
              <w:t>2.</w:t>
            </w:r>
          </w:p>
        </w:tc>
        <w:tc>
          <w:tcPr>
            <w:tcW w:w="1650" w:type="dxa"/>
            <w:shd w:val="clear" w:color="auto" w:fill="auto"/>
          </w:tcPr>
          <w:p w:rsidR="00D66A66" w:rsidRPr="00D66A66" w:rsidRDefault="00D66A66" w:rsidP="00AA5934">
            <w:pPr>
              <w:spacing w:before="100" w:beforeAutospacing="1" w:after="100" w:afterAutospacing="1" w:line="240" w:lineRule="auto"/>
              <w:jc w:val="center"/>
              <w:rPr>
                <w:rFonts w:ascii="Arial" w:eastAsia="Times New Roman" w:hAnsi="Arial" w:cs="Arial"/>
                <w:lang w:eastAsia="pl-PL"/>
              </w:rPr>
            </w:pPr>
            <w:r w:rsidRPr="00D66A66">
              <w:rPr>
                <w:rFonts w:ascii="Arial" w:eastAsia="Times New Roman" w:hAnsi="Arial" w:cs="Arial"/>
                <w:lang w:eastAsia="pl-PL"/>
              </w:rPr>
              <w:t>04.01.2020</w:t>
            </w:r>
          </w:p>
        </w:tc>
        <w:tc>
          <w:tcPr>
            <w:tcW w:w="1950" w:type="dxa"/>
            <w:shd w:val="clear" w:color="auto" w:fill="auto"/>
          </w:tcPr>
          <w:p w:rsidR="00D66A66" w:rsidRPr="00D66A66" w:rsidRDefault="00D66A66" w:rsidP="00AA5934">
            <w:pPr>
              <w:spacing w:before="100" w:beforeAutospacing="1" w:after="100" w:afterAutospacing="1" w:line="240" w:lineRule="auto"/>
              <w:jc w:val="center"/>
              <w:rPr>
                <w:rFonts w:ascii="Arial" w:eastAsia="Times New Roman" w:hAnsi="Arial" w:cs="Arial"/>
                <w:lang w:eastAsia="pl-PL"/>
              </w:rPr>
            </w:pPr>
            <w:r w:rsidRPr="00D66A66">
              <w:rPr>
                <w:rFonts w:ascii="Arial" w:eastAsia="Times New Roman" w:hAnsi="Arial" w:cs="Arial"/>
                <w:lang w:eastAsia="pl-PL"/>
              </w:rPr>
              <w:t>Kębłowo</w:t>
            </w:r>
          </w:p>
        </w:tc>
        <w:tc>
          <w:tcPr>
            <w:tcW w:w="1305" w:type="dxa"/>
            <w:shd w:val="clear" w:color="auto" w:fill="auto"/>
          </w:tcPr>
          <w:p w:rsidR="00D66A66" w:rsidRPr="00D66A66" w:rsidRDefault="00D66A66" w:rsidP="00AA5934">
            <w:pPr>
              <w:spacing w:before="100" w:beforeAutospacing="1" w:after="100" w:afterAutospacing="1" w:line="240" w:lineRule="auto"/>
              <w:jc w:val="center"/>
              <w:rPr>
                <w:rFonts w:ascii="Arial" w:eastAsia="Times New Roman" w:hAnsi="Arial" w:cs="Arial"/>
                <w:lang w:eastAsia="pl-PL"/>
              </w:rPr>
            </w:pPr>
            <w:r w:rsidRPr="00D66A66">
              <w:rPr>
                <w:rFonts w:ascii="Arial" w:eastAsia="Times New Roman" w:hAnsi="Arial" w:cs="Arial"/>
                <w:lang w:eastAsia="pl-PL"/>
              </w:rPr>
              <w:t>10</w:t>
            </w:r>
            <w:r w:rsidRPr="00D66A66">
              <w:rPr>
                <w:rFonts w:ascii="Arial" w:eastAsia="Times New Roman" w:hAnsi="Arial" w:cs="Arial"/>
                <w:vertAlign w:val="superscript"/>
                <w:lang w:eastAsia="pl-PL"/>
              </w:rPr>
              <w:t>00</w:t>
            </w:r>
          </w:p>
        </w:tc>
        <w:tc>
          <w:tcPr>
            <w:tcW w:w="2535" w:type="dxa"/>
            <w:shd w:val="clear" w:color="auto" w:fill="auto"/>
          </w:tcPr>
          <w:p w:rsidR="00D66A66" w:rsidRPr="00D66A66" w:rsidRDefault="00D66A66" w:rsidP="00AA5934">
            <w:pPr>
              <w:spacing w:before="100" w:beforeAutospacing="1" w:after="100" w:afterAutospacing="1" w:line="240" w:lineRule="auto"/>
              <w:jc w:val="center"/>
              <w:rPr>
                <w:rFonts w:ascii="Arial" w:eastAsia="Times New Roman" w:hAnsi="Arial" w:cs="Arial"/>
                <w:lang w:eastAsia="pl-PL"/>
              </w:rPr>
            </w:pPr>
            <w:r w:rsidRPr="00D66A66">
              <w:rPr>
                <w:rFonts w:ascii="Arial" w:eastAsia="Times New Roman" w:hAnsi="Arial" w:cs="Arial"/>
                <w:lang w:eastAsia="pl-PL"/>
              </w:rPr>
              <w:t>Junior 2001/2002</w:t>
            </w:r>
          </w:p>
        </w:tc>
        <w:tc>
          <w:tcPr>
            <w:tcW w:w="1395" w:type="dxa"/>
            <w:shd w:val="clear" w:color="auto" w:fill="auto"/>
          </w:tcPr>
          <w:p w:rsidR="00D66A66" w:rsidRPr="00D66A66" w:rsidRDefault="00D66A66" w:rsidP="00AA5934">
            <w:pPr>
              <w:spacing w:before="100" w:beforeAutospacing="1" w:after="100" w:afterAutospacing="1" w:line="240" w:lineRule="auto"/>
              <w:jc w:val="center"/>
              <w:rPr>
                <w:rFonts w:ascii="Arial" w:eastAsia="Times New Roman" w:hAnsi="Arial" w:cs="Arial"/>
                <w:lang w:eastAsia="pl-PL"/>
              </w:rPr>
            </w:pPr>
            <w:r w:rsidRPr="00D66A66">
              <w:rPr>
                <w:rFonts w:ascii="Arial" w:eastAsia="Times New Roman" w:hAnsi="Arial" w:cs="Arial"/>
                <w:lang w:eastAsia="pl-PL"/>
              </w:rPr>
              <w:t>100 zł</w:t>
            </w:r>
          </w:p>
        </w:tc>
      </w:tr>
      <w:tr w:rsidR="00D66A66" w:rsidRPr="00964058" w:rsidTr="005D419F">
        <w:trPr>
          <w:trHeight w:val="397"/>
          <w:tblCellSpacing w:w="0" w:type="dxa"/>
        </w:trPr>
        <w:tc>
          <w:tcPr>
            <w:tcW w:w="570" w:type="dxa"/>
            <w:shd w:val="clear" w:color="auto" w:fill="auto"/>
          </w:tcPr>
          <w:p w:rsidR="00D66A66" w:rsidRPr="00DD4759" w:rsidRDefault="00D66A66" w:rsidP="00AA5934">
            <w:pPr>
              <w:spacing w:before="100" w:beforeAutospacing="1" w:after="100" w:afterAutospacing="1" w:line="240" w:lineRule="auto"/>
              <w:jc w:val="center"/>
              <w:rPr>
                <w:rFonts w:ascii="Arial" w:eastAsia="Times New Roman" w:hAnsi="Arial" w:cs="Arial"/>
                <w:color w:val="000000"/>
                <w:lang w:eastAsia="pl-PL"/>
              </w:rPr>
            </w:pPr>
            <w:r>
              <w:rPr>
                <w:rFonts w:ascii="Arial" w:eastAsia="Times New Roman" w:hAnsi="Arial" w:cs="Arial"/>
                <w:color w:val="000000"/>
                <w:lang w:eastAsia="pl-PL"/>
              </w:rPr>
              <w:t>3</w:t>
            </w:r>
            <w:r w:rsidRPr="00DD4759">
              <w:rPr>
                <w:rFonts w:ascii="Arial" w:eastAsia="Times New Roman" w:hAnsi="Arial" w:cs="Arial"/>
                <w:color w:val="000000"/>
                <w:lang w:eastAsia="pl-PL"/>
              </w:rPr>
              <w:t>.</w:t>
            </w:r>
          </w:p>
        </w:tc>
        <w:tc>
          <w:tcPr>
            <w:tcW w:w="1650" w:type="dxa"/>
            <w:shd w:val="clear" w:color="auto" w:fill="auto"/>
          </w:tcPr>
          <w:p w:rsidR="00D66A66" w:rsidRPr="00D66A66" w:rsidRDefault="00D66A66" w:rsidP="00AA5934">
            <w:pPr>
              <w:spacing w:before="100" w:beforeAutospacing="1" w:after="100" w:afterAutospacing="1" w:line="240" w:lineRule="auto"/>
              <w:jc w:val="center"/>
              <w:rPr>
                <w:rFonts w:ascii="Arial" w:eastAsia="Times New Roman" w:hAnsi="Arial" w:cs="Arial"/>
                <w:lang w:eastAsia="pl-PL"/>
              </w:rPr>
            </w:pPr>
            <w:r w:rsidRPr="00D66A66">
              <w:rPr>
                <w:rFonts w:ascii="Arial" w:eastAsia="Times New Roman" w:hAnsi="Arial" w:cs="Arial"/>
                <w:lang w:eastAsia="pl-PL"/>
              </w:rPr>
              <w:t>05.01.2020</w:t>
            </w:r>
          </w:p>
        </w:tc>
        <w:tc>
          <w:tcPr>
            <w:tcW w:w="1950" w:type="dxa"/>
            <w:shd w:val="clear" w:color="auto" w:fill="auto"/>
          </w:tcPr>
          <w:p w:rsidR="00D66A66" w:rsidRPr="00D66A66" w:rsidRDefault="00D66A66" w:rsidP="00AA5934">
            <w:pPr>
              <w:spacing w:before="100" w:beforeAutospacing="1" w:after="100" w:afterAutospacing="1" w:line="240" w:lineRule="auto"/>
              <w:jc w:val="center"/>
              <w:rPr>
                <w:rFonts w:ascii="Arial" w:eastAsia="Times New Roman" w:hAnsi="Arial" w:cs="Arial"/>
                <w:lang w:eastAsia="pl-PL"/>
              </w:rPr>
            </w:pPr>
            <w:r w:rsidRPr="00D66A66">
              <w:rPr>
                <w:rFonts w:ascii="Arial" w:eastAsia="Times New Roman" w:hAnsi="Arial" w:cs="Arial"/>
                <w:lang w:eastAsia="pl-PL"/>
              </w:rPr>
              <w:t>Tuchorza</w:t>
            </w:r>
          </w:p>
        </w:tc>
        <w:tc>
          <w:tcPr>
            <w:tcW w:w="1305" w:type="dxa"/>
            <w:shd w:val="clear" w:color="auto" w:fill="auto"/>
          </w:tcPr>
          <w:p w:rsidR="00D66A66" w:rsidRPr="00D66A66" w:rsidRDefault="00D66A66" w:rsidP="00AA5934">
            <w:pPr>
              <w:spacing w:before="100" w:beforeAutospacing="1" w:after="100" w:afterAutospacing="1" w:line="240" w:lineRule="auto"/>
              <w:jc w:val="center"/>
              <w:rPr>
                <w:rFonts w:ascii="Arial" w:eastAsia="Times New Roman" w:hAnsi="Arial" w:cs="Arial"/>
                <w:vertAlign w:val="superscript"/>
                <w:lang w:eastAsia="pl-PL"/>
              </w:rPr>
            </w:pPr>
            <w:r w:rsidRPr="00D66A66">
              <w:rPr>
                <w:rFonts w:ascii="Arial" w:eastAsia="Times New Roman" w:hAnsi="Arial" w:cs="Arial"/>
                <w:lang w:eastAsia="pl-PL"/>
              </w:rPr>
              <w:t>10</w:t>
            </w:r>
            <w:r w:rsidRPr="00D66A66">
              <w:rPr>
                <w:rFonts w:ascii="Arial" w:eastAsia="Times New Roman" w:hAnsi="Arial" w:cs="Arial"/>
                <w:vertAlign w:val="superscript"/>
                <w:lang w:eastAsia="pl-PL"/>
              </w:rPr>
              <w:t>00</w:t>
            </w:r>
          </w:p>
        </w:tc>
        <w:tc>
          <w:tcPr>
            <w:tcW w:w="2535" w:type="dxa"/>
            <w:shd w:val="clear" w:color="auto" w:fill="auto"/>
          </w:tcPr>
          <w:p w:rsidR="00D66A66" w:rsidRPr="00D66A66" w:rsidRDefault="00D66A66" w:rsidP="00AA5934">
            <w:pPr>
              <w:spacing w:before="100" w:beforeAutospacing="1" w:after="100" w:afterAutospacing="1" w:line="240" w:lineRule="auto"/>
              <w:jc w:val="center"/>
              <w:rPr>
                <w:rFonts w:ascii="Arial" w:eastAsia="Times New Roman" w:hAnsi="Arial" w:cs="Arial"/>
                <w:lang w:eastAsia="pl-PL"/>
              </w:rPr>
            </w:pPr>
            <w:r w:rsidRPr="00D66A66">
              <w:rPr>
                <w:rFonts w:ascii="Arial" w:eastAsia="Times New Roman" w:hAnsi="Arial" w:cs="Arial"/>
                <w:lang w:eastAsia="pl-PL"/>
              </w:rPr>
              <w:t>F1 2011</w:t>
            </w:r>
          </w:p>
        </w:tc>
        <w:tc>
          <w:tcPr>
            <w:tcW w:w="1395" w:type="dxa"/>
            <w:shd w:val="clear" w:color="auto" w:fill="auto"/>
          </w:tcPr>
          <w:p w:rsidR="00D66A66" w:rsidRPr="00D66A66" w:rsidRDefault="00D66A66" w:rsidP="00AA5934">
            <w:pPr>
              <w:spacing w:before="100" w:beforeAutospacing="1" w:after="100" w:afterAutospacing="1" w:line="240" w:lineRule="auto"/>
              <w:jc w:val="center"/>
              <w:rPr>
                <w:rFonts w:ascii="Arial" w:eastAsia="Times New Roman" w:hAnsi="Arial" w:cs="Arial"/>
                <w:lang w:eastAsia="pl-PL"/>
              </w:rPr>
            </w:pPr>
            <w:r w:rsidRPr="00D66A66">
              <w:rPr>
                <w:rFonts w:ascii="Arial" w:eastAsia="Times New Roman" w:hAnsi="Arial" w:cs="Arial"/>
                <w:lang w:eastAsia="pl-PL"/>
              </w:rPr>
              <w:t>50 zł</w:t>
            </w:r>
          </w:p>
        </w:tc>
      </w:tr>
      <w:tr w:rsidR="00D66A66" w:rsidRPr="00964058" w:rsidTr="005D419F">
        <w:trPr>
          <w:trHeight w:val="397"/>
          <w:tblCellSpacing w:w="0" w:type="dxa"/>
        </w:trPr>
        <w:tc>
          <w:tcPr>
            <w:tcW w:w="570" w:type="dxa"/>
            <w:shd w:val="clear" w:color="auto" w:fill="auto"/>
          </w:tcPr>
          <w:p w:rsidR="00D66A66" w:rsidRPr="00DD4759" w:rsidRDefault="00D66A66" w:rsidP="00AA5934">
            <w:pPr>
              <w:spacing w:before="100" w:beforeAutospacing="1" w:after="100" w:afterAutospacing="1" w:line="240" w:lineRule="auto"/>
              <w:jc w:val="center"/>
              <w:rPr>
                <w:rFonts w:ascii="Arial" w:eastAsia="Times New Roman" w:hAnsi="Arial" w:cs="Arial"/>
                <w:color w:val="000000"/>
                <w:lang w:eastAsia="pl-PL"/>
              </w:rPr>
            </w:pPr>
            <w:r>
              <w:rPr>
                <w:rFonts w:ascii="Arial" w:eastAsia="Times New Roman" w:hAnsi="Arial" w:cs="Arial"/>
                <w:color w:val="000000"/>
                <w:lang w:eastAsia="pl-PL"/>
              </w:rPr>
              <w:t>4.</w:t>
            </w:r>
          </w:p>
        </w:tc>
        <w:tc>
          <w:tcPr>
            <w:tcW w:w="1650" w:type="dxa"/>
            <w:shd w:val="clear" w:color="auto" w:fill="auto"/>
          </w:tcPr>
          <w:p w:rsidR="00D66A66" w:rsidRPr="00D66A66" w:rsidRDefault="00D66A66" w:rsidP="00AA5934">
            <w:pPr>
              <w:spacing w:before="100" w:beforeAutospacing="1" w:after="100" w:afterAutospacing="1" w:line="240" w:lineRule="auto"/>
              <w:jc w:val="center"/>
              <w:rPr>
                <w:rFonts w:ascii="Arial" w:eastAsia="Times New Roman" w:hAnsi="Arial" w:cs="Arial"/>
                <w:lang w:eastAsia="pl-PL"/>
              </w:rPr>
            </w:pPr>
            <w:r w:rsidRPr="00D66A66">
              <w:rPr>
                <w:rFonts w:ascii="Arial" w:eastAsia="Times New Roman" w:hAnsi="Arial" w:cs="Arial"/>
                <w:lang w:eastAsia="pl-PL"/>
              </w:rPr>
              <w:t>11.01.2020</w:t>
            </w:r>
          </w:p>
        </w:tc>
        <w:tc>
          <w:tcPr>
            <w:tcW w:w="1950" w:type="dxa"/>
            <w:shd w:val="clear" w:color="auto" w:fill="auto"/>
          </w:tcPr>
          <w:p w:rsidR="00D66A66" w:rsidRPr="00D66A66" w:rsidRDefault="00D66A66" w:rsidP="00AA5934">
            <w:pPr>
              <w:spacing w:before="100" w:beforeAutospacing="1" w:after="100" w:afterAutospacing="1" w:line="240" w:lineRule="auto"/>
              <w:jc w:val="center"/>
              <w:rPr>
                <w:rFonts w:ascii="Arial" w:eastAsia="Times New Roman" w:hAnsi="Arial" w:cs="Arial"/>
                <w:lang w:eastAsia="pl-PL"/>
              </w:rPr>
            </w:pPr>
            <w:r w:rsidRPr="00D66A66">
              <w:rPr>
                <w:rFonts w:ascii="Arial" w:eastAsia="Times New Roman" w:hAnsi="Arial" w:cs="Arial"/>
                <w:lang w:eastAsia="pl-PL"/>
              </w:rPr>
              <w:t>Mochy</w:t>
            </w:r>
          </w:p>
        </w:tc>
        <w:tc>
          <w:tcPr>
            <w:tcW w:w="1305" w:type="dxa"/>
            <w:shd w:val="clear" w:color="auto" w:fill="auto"/>
          </w:tcPr>
          <w:p w:rsidR="00D66A66" w:rsidRPr="00D66A66" w:rsidRDefault="00D66A66" w:rsidP="00AA5934">
            <w:pPr>
              <w:spacing w:before="100" w:beforeAutospacing="1" w:after="100" w:afterAutospacing="1" w:line="240" w:lineRule="auto"/>
              <w:jc w:val="center"/>
              <w:rPr>
                <w:rFonts w:ascii="Arial" w:eastAsia="Times New Roman" w:hAnsi="Arial" w:cs="Arial"/>
                <w:lang w:eastAsia="pl-PL"/>
              </w:rPr>
            </w:pPr>
            <w:r w:rsidRPr="00D66A66">
              <w:rPr>
                <w:rFonts w:ascii="Arial" w:eastAsia="Times New Roman" w:hAnsi="Arial" w:cs="Arial"/>
                <w:lang w:eastAsia="pl-PL"/>
              </w:rPr>
              <w:t>10</w:t>
            </w:r>
            <w:r w:rsidRPr="00D66A66">
              <w:rPr>
                <w:rFonts w:ascii="Arial" w:eastAsia="Times New Roman" w:hAnsi="Arial" w:cs="Arial"/>
                <w:vertAlign w:val="superscript"/>
                <w:lang w:eastAsia="pl-PL"/>
              </w:rPr>
              <w:t>00</w:t>
            </w:r>
          </w:p>
        </w:tc>
        <w:tc>
          <w:tcPr>
            <w:tcW w:w="2535" w:type="dxa"/>
            <w:shd w:val="clear" w:color="auto" w:fill="auto"/>
          </w:tcPr>
          <w:p w:rsidR="00D66A66" w:rsidRPr="00D66A66" w:rsidRDefault="00D66A66" w:rsidP="00AA5934">
            <w:pPr>
              <w:spacing w:before="100" w:beforeAutospacing="1" w:after="100" w:afterAutospacing="1" w:line="240" w:lineRule="auto"/>
              <w:jc w:val="center"/>
              <w:rPr>
                <w:rFonts w:ascii="Arial" w:eastAsia="Times New Roman" w:hAnsi="Arial" w:cs="Arial"/>
                <w:lang w:eastAsia="pl-PL"/>
              </w:rPr>
            </w:pPr>
            <w:r w:rsidRPr="00D66A66">
              <w:rPr>
                <w:rFonts w:ascii="Arial" w:eastAsia="Times New Roman" w:hAnsi="Arial" w:cs="Arial"/>
                <w:lang w:eastAsia="pl-PL"/>
              </w:rPr>
              <w:t>D2 2008</w:t>
            </w:r>
          </w:p>
        </w:tc>
        <w:tc>
          <w:tcPr>
            <w:tcW w:w="1395" w:type="dxa"/>
            <w:shd w:val="clear" w:color="auto" w:fill="auto"/>
          </w:tcPr>
          <w:p w:rsidR="00D66A66" w:rsidRPr="00D66A66" w:rsidRDefault="00D66A66" w:rsidP="00AA5934">
            <w:pPr>
              <w:spacing w:before="100" w:beforeAutospacing="1" w:after="100" w:afterAutospacing="1" w:line="240" w:lineRule="auto"/>
              <w:jc w:val="center"/>
              <w:rPr>
                <w:rFonts w:ascii="Arial" w:eastAsia="Times New Roman" w:hAnsi="Arial" w:cs="Arial"/>
                <w:lang w:eastAsia="pl-PL"/>
              </w:rPr>
            </w:pPr>
            <w:r w:rsidRPr="00D66A66">
              <w:rPr>
                <w:rFonts w:ascii="Arial" w:eastAsia="Times New Roman" w:hAnsi="Arial" w:cs="Arial"/>
                <w:lang w:eastAsia="pl-PL"/>
              </w:rPr>
              <w:t>50 zł</w:t>
            </w:r>
          </w:p>
        </w:tc>
      </w:tr>
      <w:tr w:rsidR="00D66A66" w:rsidRPr="00964058" w:rsidTr="005D419F">
        <w:trPr>
          <w:tblCellSpacing w:w="0" w:type="dxa"/>
        </w:trPr>
        <w:tc>
          <w:tcPr>
            <w:tcW w:w="570" w:type="dxa"/>
            <w:shd w:val="clear" w:color="auto" w:fill="auto"/>
          </w:tcPr>
          <w:p w:rsidR="00D66A66" w:rsidRPr="00DD4759" w:rsidRDefault="00D66A66" w:rsidP="00AA5934">
            <w:pPr>
              <w:spacing w:before="100" w:beforeAutospacing="1" w:after="100" w:afterAutospacing="1" w:line="240" w:lineRule="auto"/>
              <w:jc w:val="center"/>
              <w:rPr>
                <w:rFonts w:ascii="Arial" w:eastAsia="Times New Roman" w:hAnsi="Arial" w:cs="Arial"/>
                <w:color w:val="000000"/>
                <w:lang w:eastAsia="pl-PL"/>
              </w:rPr>
            </w:pPr>
            <w:r>
              <w:rPr>
                <w:rFonts w:ascii="Arial" w:eastAsia="Times New Roman" w:hAnsi="Arial" w:cs="Arial"/>
                <w:color w:val="000000"/>
                <w:lang w:eastAsia="pl-PL"/>
              </w:rPr>
              <w:t>5</w:t>
            </w:r>
            <w:r w:rsidRPr="00DD4759">
              <w:rPr>
                <w:rFonts w:ascii="Arial" w:eastAsia="Times New Roman" w:hAnsi="Arial" w:cs="Arial"/>
                <w:color w:val="000000"/>
                <w:lang w:eastAsia="pl-PL"/>
              </w:rPr>
              <w:t>.</w:t>
            </w:r>
          </w:p>
        </w:tc>
        <w:tc>
          <w:tcPr>
            <w:tcW w:w="1650" w:type="dxa"/>
            <w:shd w:val="clear" w:color="auto" w:fill="auto"/>
          </w:tcPr>
          <w:p w:rsidR="00D66A66" w:rsidRPr="00D66A66" w:rsidRDefault="00D66A66" w:rsidP="00AA5934">
            <w:pPr>
              <w:spacing w:before="100" w:beforeAutospacing="1" w:after="100" w:afterAutospacing="1" w:line="240" w:lineRule="auto"/>
              <w:jc w:val="center"/>
              <w:rPr>
                <w:rFonts w:ascii="Arial" w:eastAsia="Times New Roman" w:hAnsi="Arial" w:cs="Arial"/>
                <w:lang w:eastAsia="pl-PL"/>
              </w:rPr>
            </w:pPr>
            <w:r w:rsidRPr="00D66A66">
              <w:rPr>
                <w:rFonts w:ascii="Arial" w:eastAsia="Times New Roman" w:hAnsi="Arial" w:cs="Arial"/>
                <w:lang w:eastAsia="pl-PL"/>
              </w:rPr>
              <w:t>12.01.2020</w:t>
            </w:r>
          </w:p>
        </w:tc>
        <w:tc>
          <w:tcPr>
            <w:tcW w:w="1950" w:type="dxa"/>
            <w:shd w:val="clear" w:color="auto" w:fill="auto"/>
          </w:tcPr>
          <w:p w:rsidR="00D66A66" w:rsidRPr="00D66A66" w:rsidRDefault="00D66A66" w:rsidP="00AA5934">
            <w:pPr>
              <w:spacing w:before="100" w:beforeAutospacing="1" w:after="100" w:afterAutospacing="1" w:line="240" w:lineRule="auto"/>
              <w:jc w:val="center"/>
              <w:rPr>
                <w:rFonts w:ascii="Arial" w:eastAsia="Times New Roman" w:hAnsi="Arial" w:cs="Arial"/>
                <w:lang w:eastAsia="pl-PL"/>
              </w:rPr>
            </w:pPr>
            <w:r w:rsidRPr="00D66A66">
              <w:rPr>
                <w:rFonts w:ascii="Arial" w:eastAsia="Times New Roman" w:hAnsi="Arial" w:cs="Arial"/>
                <w:lang w:eastAsia="pl-PL"/>
              </w:rPr>
              <w:t>Kębłowo</w:t>
            </w:r>
          </w:p>
        </w:tc>
        <w:tc>
          <w:tcPr>
            <w:tcW w:w="1305" w:type="dxa"/>
            <w:shd w:val="clear" w:color="auto" w:fill="auto"/>
          </w:tcPr>
          <w:p w:rsidR="00D66A66" w:rsidRPr="00D66A66" w:rsidRDefault="00D66A66" w:rsidP="00AA5934">
            <w:pPr>
              <w:spacing w:before="100" w:beforeAutospacing="1" w:after="100" w:afterAutospacing="1" w:line="240" w:lineRule="auto"/>
              <w:jc w:val="center"/>
              <w:rPr>
                <w:rFonts w:ascii="Arial" w:eastAsia="Times New Roman" w:hAnsi="Arial" w:cs="Arial"/>
                <w:vertAlign w:val="superscript"/>
                <w:lang w:eastAsia="pl-PL"/>
              </w:rPr>
            </w:pPr>
            <w:r w:rsidRPr="00D66A66">
              <w:rPr>
                <w:rFonts w:ascii="Arial" w:eastAsia="Times New Roman" w:hAnsi="Arial" w:cs="Arial"/>
                <w:lang w:eastAsia="pl-PL"/>
              </w:rPr>
              <w:t>9</w:t>
            </w:r>
            <w:r w:rsidRPr="00D66A66">
              <w:rPr>
                <w:rFonts w:ascii="Arial" w:eastAsia="Times New Roman" w:hAnsi="Arial" w:cs="Arial"/>
                <w:vertAlign w:val="superscript"/>
                <w:lang w:eastAsia="pl-PL"/>
              </w:rPr>
              <w:t>00</w:t>
            </w:r>
          </w:p>
        </w:tc>
        <w:tc>
          <w:tcPr>
            <w:tcW w:w="2535" w:type="dxa"/>
            <w:shd w:val="clear" w:color="auto" w:fill="auto"/>
          </w:tcPr>
          <w:p w:rsidR="00D66A66" w:rsidRPr="00D66A66" w:rsidRDefault="00D66A66" w:rsidP="00AA5934">
            <w:pPr>
              <w:spacing w:before="100" w:beforeAutospacing="1" w:after="100" w:afterAutospacing="1" w:line="240" w:lineRule="auto"/>
              <w:jc w:val="center"/>
              <w:rPr>
                <w:rFonts w:ascii="Arial" w:eastAsia="Times New Roman" w:hAnsi="Arial" w:cs="Arial"/>
                <w:lang w:eastAsia="pl-PL"/>
              </w:rPr>
            </w:pPr>
            <w:r w:rsidRPr="00D66A66">
              <w:rPr>
                <w:rFonts w:ascii="Arial" w:eastAsia="Times New Roman" w:hAnsi="Arial" w:cs="Arial"/>
                <w:lang w:eastAsia="pl-PL"/>
              </w:rPr>
              <w:t>Eliminacje seniorzy</w:t>
            </w:r>
          </w:p>
        </w:tc>
        <w:tc>
          <w:tcPr>
            <w:tcW w:w="1395" w:type="dxa"/>
            <w:shd w:val="clear" w:color="auto" w:fill="auto"/>
          </w:tcPr>
          <w:p w:rsidR="00D66A66" w:rsidRPr="00D66A66" w:rsidRDefault="00D66A66" w:rsidP="00AA5934">
            <w:pPr>
              <w:spacing w:before="100" w:beforeAutospacing="1" w:after="100" w:afterAutospacing="1" w:line="240" w:lineRule="auto"/>
              <w:jc w:val="center"/>
              <w:rPr>
                <w:rFonts w:ascii="Arial" w:eastAsia="Times New Roman" w:hAnsi="Arial" w:cs="Arial"/>
                <w:lang w:eastAsia="pl-PL"/>
              </w:rPr>
            </w:pPr>
            <w:r w:rsidRPr="00D66A66">
              <w:rPr>
                <w:rFonts w:ascii="Arial" w:eastAsia="Times New Roman" w:hAnsi="Arial" w:cs="Arial"/>
                <w:lang w:eastAsia="pl-PL"/>
              </w:rPr>
              <w:t>100 zł</w:t>
            </w:r>
          </w:p>
        </w:tc>
      </w:tr>
      <w:tr w:rsidR="00D66A66" w:rsidRPr="00964058" w:rsidTr="00427E08">
        <w:trPr>
          <w:trHeight w:val="287"/>
          <w:tblCellSpacing w:w="0" w:type="dxa"/>
        </w:trPr>
        <w:tc>
          <w:tcPr>
            <w:tcW w:w="570" w:type="dxa"/>
            <w:shd w:val="clear" w:color="auto" w:fill="auto"/>
          </w:tcPr>
          <w:p w:rsidR="00D66A66" w:rsidRPr="00DD4759" w:rsidRDefault="00D66A66" w:rsidP="00AA5934">
            <w:pPr>
              <w:spacing w:before="100" w:beforeAutospacing="1" w:after="100" w:afterAutospacing="1" w:line="240" w:lineRule="auto"/>
              <w:jc w:val="center"/>
              <w:rPr>
                <w:rFonts w:ascii="Arial" w:eastAsia="Times New Roman" w:hAnsi="Arial" w:cs="Arial"/>
                <w:color w:val="000000"/>
                <w:lang w:eastAsia="pl-PL"/>
              </w:rPr>
            </w:pPr>
            <w:r>
              <w:rPr>
                <w:rFonts w:ascii="Arial" w:eastAsia="Times New Roman" w:hAnsi="Arial" w:cs="Arial"/>
                <w:color w:val="000000"/>
                <w:lang w:eastAsia="pl-PL"/>
              </w:rPr>
              <w:t>6</w:t>
            </w:r>
            <w:r w:rsidRPr="00DD4759">
              <w:rPr>
                <w:rFonts w:ascii="Arial" w:eastAsia="Times New Roman" w:hAnsi="Arial" w:cs="Arial"/>
                <w:color w:val="000000"/>
                <w:lang w:eastAsia="pl-PL"/>
              </w:rPr>
              <w:t>.</w:t>
            </w:r>
          </w:p>
        </w:tc>
        <w:tc>
          <w:tcPr>
            <w:tcW w:w="1650" w:type="dxa"/>
            <w:shd w:val="clear" w:color="auto" w:fill="auto"/>
          </w:tcPr>
          <w:p w:rsidR="00D66A66" w:rsidRPr="00D66A66" w:rsidRDefault="00D66A66" w:rsidP="00AA5934">
            <w:pPr>
              <w:spacing w:before="100" w:beforeAutospacing="1" w:after="100" w:afterAutospacing="1" w:line="240" w:lineRule="auto"/>
              <w:jc w:val="center"/>
              <w:rPr>
                <w:rFonts w:ascii="Arial" w:eastAsia="Times New Roman" w:hAnsi="Arial" w:cs="Arial"/>
                <w:lang w:eastAsia="pl-PL"/>
              </w:rPr>
            </w:pPr>
            <w:r w:rsidRPr="00D66A66">
              <w:rPr>
                <w:rFonts w:ascii="Arial" w:eastAsia="Times New Roman" w:hAnsi="Arial" w:cs="Arial"/>
                <w:lang w:eastAsia="pl-PL"/>
              </w:rPr>
              <w:t>18.01.2020</w:t>
            </w:r>
          </w:p>
        </w:tc>
        <w:tc>
          <w:tcPr>
            <w:tcW w:w="1950" w:type="dxa"/>
            <w:shd w:val="clear" w:color="auto" w:fill="auto"/>
          </w:tcPr>
          <w:p w:rsidR="00D66A66" w:rsidRPr="00D66A66" w:rsidRDefault="00D66A66" w:rsidP="00AA5934">
            <w:pPr>
              <w:spacing w:before="100" w:beforeAutospacing="1" w:after="100" w:afterAutospacing="1" w:line="240" w:lineRule="auto"/>
              <w:jc w:val="center"/>
              <w:rPr>
                <w:rFonts w:ascii="Arial" w:eastAsia="Times New Roman" w:hAnsi="Arial" w:cs="Arial"/>
                <w:lang w:eastAsia="pl-PL"/>
              </w:rPr>
            </w:pPr>
            <w:r w:rsidRPr="00D66A66">
              <w:rPr>
                <w:rFonts w:ascii="Arial" w:eastAsia="Times New Roman" w:hAnsi="Arial" w:cs="Arial"/>
                <w:lang w:eastAsia="pl-PL"/>
              </w:rPr>
              <w:t>Mochy</w:t>
            </w:r>
          </w:p>
        </w:tc>
        <w:tc>
          <w:tcPr>
            <w:tcW w:w="1305" w:type="dxa"/>
            <w:shd w:val="clear" w:color="auto" w:fill="auto"/>
          </w:tcPr>
          <w:p w:rsidR="00D66A66" w:rsidRPr="00D66A66" w:rsidRDefault="00D66A66" w:rsidP="00AA5934">
            <w:pPr>
              <w:spacing w:before="100" w:beforeAutospacing="1" w:after="100" w:afterAutospacing="1" w:line="240" w:lineRule="auto"/>
              <w:jc w:val="center"/>
              <w:rPr>
                <w:rFonts w:ascii="Arial" w:eastAsia="Times New Roman" w:hAnsi="Arial" w:cs="Arial"/>
                <w:vertAlign w:val="superscript"/>
                <w:lang w:eastAsia="pl-PL"/>
              </w:rPr>
            </w:pPr>
            <w:r w:rsidRPr="00D66A66">
              <w:rPr>
                <w:rFonts w:ascii="Arial" w:eastAsia="Times New Roman" w:hAnsi="Arial" w:cs="Arial"/>
                <w:lang w:eastAsia="pl-PL"/>
              </w:rPr>
              <w:t>10</w:t>
            </w:r>
            <w:r w:rsidRPr="00D66A66">
              <w:rPr>
                <w:rFonts w:ascii="Arial" w:eastAsia="Times New Roman" w:hAnsi="Arial" w:cs="Arial"/>
                <w:vertAlign w:val="superscript"/>
                <w:lang w:eastAsia="pl-PL"/>
              </w:rPr>
              <w:t>00</w:t>
            </w:r>
          </w:p>
        </w:tc>
        <w:tc>
          <w:tcPr>
            <w:tcW w:w="2535" w:type="dxa"/>
            <w:shd w:val="clear" w:color="auto" w:fill="auto"/>
          </w:tcPr>
          <w:p w:rsidR="00D66A66" w:rsidRPr="00D66A66" w:rsidRDefault="00D66A66" w:rsidP="00AA5934">
            <w:pPr>
              <w:spacing w:before="100" w:beforeAutospacing="1" w:after="100" w:afterAutospacing="1" w:line="240" w:lineRule="auto"/>
              <w:jc w:val="center"/>
              <w:rPr>
                <w:rFonts w:ascii="Arial" w:eastAsia="Times New Roman" w:hAnsi="Arial" w:cs="Arial"/>
                <w:lang w:eastAsia="pl-PL"/>
              </w:rPr>
            </w:pPr>
            <w:r w:rsidRPr="00D66A66">
              <w:rPr>
                <w:rFonts w:ascii="Arial" w:eastAsia="Times New Roman" w:hAnsi="Arial" w:cs="Arial"/>
                <w:lang w:eastAsia="pl-PL"/>
              </w:rPr>
              <w:t>D1 2007</w:t>
            </w:r>
          </w:p>
        </w:tc>
        <w:tc>
          <w:tcPr>
            <w:tcW w:w="1395" w:type="dxa"/>
            <w:shd w:val="clear" w:color="auto" w:fill="auto"/>
          </w:tcPr>
          <w:p w:rsidR="00D66A66" w:rsidRPr="00D66A66" w:rsidRDefault="00D66A66" w:rsidP="00AA5934">
            <w:pPr>
              <w:spacing w:before="100" w:beforeAutospacing="1" w:after="100" w:afterAutospacing="1" w:line="240" w:lineRule="auto"/>
              <w:jc w:val="center"/>
              <w:rPr>
                <w:rFonts w:ascii="Arial" w:eastAsia="Times New Roman" w:hAnsi="Arial" w:cs="Arial"/>
                <w:lang w:eastAsia="pl-PL"/>
              </w:rPr>
            </w:pPr>
            <w:r w:rsidRPr="00D66A66">
              <w:rPr>
                <w:rFonts w:ascii="Arial" w:eastAsia="Times New Roman" w:hAnsi="Arial" w:cs="Arial"/>
                <w:lang w:eastAsia="pl-PL"/>
              </w:rPr>
              <w:t>50 zł</w:t>
            </w:r>
          </w:p>
        </w:tc>
      </w:tr>
      <w:tr w:rsidR="00D66A66" w:rsidRPr="00964058" w:rsidTr="00427E08">
        <w:trPr>
          <w:trHeight w:val="287"/>
          <w:tblCellSpacing w:w="0" w:type="dxa"/>
        </w:trPr>
        <w:tc>
          <w:tcPr>
            <w:tcW w:w="570" w:type="dxa"/>
            <w:shd w:val="clear" w:color="auto" w:fill="auto"/>
          </w:tcPr>
          <w:p w:rsidR="00D66A66" w:rsidRPr="00DD4759" w:rsidRDefault="00D66A66" w:rsidP="00AA5934">
            <w:pPr>
              <w:spacing w:before="100" w:beforeAutospacing="1" w:after="100" w:afterAutospacing="1" w:line="240" w:lineRule="auto"/>
              <w:jc w:val="center"/>
              <w:rPr>
                <w:rFonts w:ascii="Arial" w:eastAsia="Times New Roman" w:hAnsi="Arial" w:cs="Arial"/>
                <w:color w:val="000000"/>
                <w:lang w:eastAsia="pl-PL"/>
              </w:rPr>
            </w:pPr>
            <w:r>
              <w:rPr>
                <w:rFonts w:ascii="Arial" w:eastAsia="Times New Roman" w:hAnsi="Arial" w:cs="Arial"/>
                <w:color w:val="000000"/>
                <w:lang w:eastAsia="pl-PL"/>
              </w:rPr>
              <w:t>7.</w:t>
            </w:r>
          </w:p>
        </w:tc>
        <w:tc>
          <w:tcPr>
            <w:tcW w:w="1650" w:type="dxa"/>
            <w:shd w:val="clear" w:color="auto" w:fill="auto"/>
          </w:tcPr>
          <w:p w:rsidR="00D66A66" w:rsidRPr="00D66A66" w:rsidRDefault="00D66A66" w:rsidP="00AA5934">
            <w:pPr>
              <w:spacing w:before="100" w:beforeAutospacing="1" w:after="100" w:afterAutospacing="1" w:line="240" w:lineRule="auto"/>
              <w:jc w:val="center"/>
              <w:rPr>
                <w:rFonts w:ascii="Arial" w:eastAsia="Times New Roman" w:hAnsi="Arial" w:cs="Arial"/>
                <w:lang w:eastAsia="pl-PL"/>
              </w:rPr>
            </w:pPr>
            <w:r w:rsidRPr="00D66A66">
              <w:rPr>
                <w:rFonts w:ascii="Arial" w:eastAsia="Times New Roman" w:hAnsi="Arial" w:cs="Arial"/>
                <w:lang w:eastAsia="pl-PL"/>
              </w:rPr>
              <w:t>19.01.2020</w:t>
            </w:r>
          </w:p>
        </w:tc>
        <w:tc>
          <w:tcPr>
            <w:tcW w:w="1950" w:type="dxa"/>
            <w:shd w:val="clear" w:color="auto" w:fill="auto"/>
          </w:tcPr>
          <w:p w:rsidR="00D66A66" w:rsidRPr="00D66A66" w:rsidRDefault="00D66A66" w:rsidP="00AA5934">
            <w:pPr>
              <w:spacing w:before="100" w:beforeAutospacing="1" w:after="100" w:afterAutospacing="1" w:line="240" w:lineRule="auto"/>
              <w:jc w:val="center"/>
              <w:rPr>
                <w:rFonts w:ascii="Arial" w:eastAsia="Times New Roman" w:hAnsi="Arial" w:cs="Arial"/>
                <w:lang w:eastAsia="pl-PL"/>
              </w:rPr>
            </w:pPr>
            <w:r w:rsidRPr="00D66A66">
              <w:rPr>
                <w:rFonts w:ascii="Arial" w:eastAsia="Times New Roman" w:hAnsi="Arial" w:cs="Arial"/>
                <w:lang w:eastAsia="pl-PL"/>
              </w:rPr>
              <w:t>Kębłowo</w:t>
            </w:r>
          </w:p>
        </w:tc>
        <w:tc>
          <w:tcPr>
            <w:tcW w:w="1305" w:type="dxa"/>
            <w:shd w:val="clear" w:color="auto" w:fill="auto"/>
          </w:tcPr>
          <w:p w:rsidR="00D66A66" w:rsidRPr="00D66A66" w:rsidRDefault="005366D9" w:rsidP="00AA5934">
            <w:pPr>
              <w:spacing w:before="100" w:beforeAutospacing="1" w:after="100" w:afterAutospacing="1" w:line="240" w:lineRule="auto"/>
              <w:jc w:val="center"/>
              <w:rPr>
                <w:rFonts w:ascii="Arial" w:eastAsia="Times New Roman" w:hAnsi="Arial" w:cs="Arial"/>
                <w:vertAlign w:val="superscript"/>
                <w:lang w:eastAsia="pl-PL"/>
              </w:rPr>
            </w:pPr>
            <w:r>
              <w:rPr>
                <w:rFonts w:ascii="Arial" w:eastAsia="Times New Roman" w:hAnsi="Arial" w:cs="Arial"/>
                <w:lang w:eastAsia="pl-PL"/>
              </w:rPr>
              <w:t>10</w:t>
            </w:r>
            <w:r w:rsidR="00D66A66" w:rsidRPr="00D66A66">
              <w:rPr>
                <w:rFonts w:ascii="Arial" w:eastAsia="Times New Roman" w:hAnsi="Arial" w:cs="Arial"/>
                <w:vertAlign w:val="superscript"/>
                <w:lang w:eastAsia="pl-PL"/>
              </w:rPr>
              <w:t>00</w:t>
            </w:r>
          </w:p>
        </w:tc>
        <w:tc>
          <w:tcPr>
            <w:tcW w:w="2535" w:type="dxa"/>
            <w:shd w:val="clear" w:color="auto" w:fill="auto"/>
          </w:tcPr>
          <w:p w:rsidR="00D66A66" w:rsidRPr="00D66A66" w:rsidRDefault="00D66A66" w:rsidP="00AA5934">
            <w:pPr>
              <w:spacing w:before="100" w:beforeAutospacing="1" w:after="100" w:afterAutospacing="1" w:line="240" w:lineRule="auto"/>
              <w:jc w:val="center"/>
              <w:rPr>
                <w:rFonts w:ascii="Arial" w:eastAsia="Times New Roman" w:hAnsi="Arial" w:cs="Arial"/>
                <w:lang w:eastAsia="pl-PL"/>
              </w:rPr>
            </w:pPr>
            <w:r w:rsidRPr="00D66A66">
              <w:rPr>
                <w:rFonts w:ascii="Arial" w:eastAsia="Times New Roman" w:hAnsi="Arial" w:cs="Arial"/>
                <w:lang w:eastAsia="pl-PL"/>
              </w:rPr>
              <w:t>Finał seniorzy</w:t>
            </w:r>
          </w:p>
        </w:tc>
        <w:tc>
          <w:tcPr>
            <w:tcW w:w="1395" w:type="dxa"/>
            <w:shd w:val="clear" w:color="auto" w:fill="auto"/>
          </w:tcPr>
          <w:p w:rsidR="00D66A66" w:rsidRPr="00D66A66" w:rsidRDefault="00D66A66" w:rsidP="00AA5934">
            <w:pPr>
              <w:spacing w:before="100" w:beforeAutospacing="1" w:after="100" w:afterAutospacing="1" w:line="240" w:lineRule="auto"/>
              <w:jc w:val="center"/>
              <w:rPr>
                <w:rFonts w:ascii="Arial" w:eastAsia="Times New Roman" w:hAnsi="Arial" w:cs="Arial"/>
                <w:lang w:eastAsia="pl-PL"/>
              </w:rPr>
            </w:pPr>
            <w:r w:rsidRPr="00D66A66">
              <w:rPr>
                <w:rFonts w:ascii="Arial" w:eastAsia="Times New Roman" w:hAnsi="Arial" w:cs="Arial"/>
                <w:lang w:eastAsia="pl-PL"/>
              </w:rPr>
              <w:t>100 zł</w:t>
            </w:r>
          </w:p>
        </w:tc>
      </w:tr>
      <w:tr w:rsidR="00D66A66" w:rsidRPr="00964058" w:rsidTr="00427E08">
        <w:trPr>
          <w:trHeight w:val="287"/>
          <w:tblCellSpacing w:w="0" w:type="dxa"/>
        </w:trPr>
        <w:tc>
          <w:tcPr>
            <w:tcW w:w="570" w:type="dxa"/>
            <w:shd w:val="clear" w:color="auto" w:fill="auto"/>
          </w:tcPr>
          <w:p w:rsidR="00D66A66" w:rsidRDefault="00D66A66" w:rsidP="00AA5934">
            <w:pPr>
              <w:spacing w:before="100" w:beforeAutospacing="1" w:after="100" w:afterAutospacing="1" w:line="240" w:lineRule="auto"/>
              <w:jc w:val="center"/>
              <w:rPr>
                <w:rFonts w:ascii="Arial" w:eastAsia="Times New Roman" w:hAnsi="Arial" w:cs="Arial"/>
                <w:color w:val="000000"/>
                <w:lang w:eastAsia="pl-PL"/>
              </w:rPr>
            </w:pPr>
            <w:r>
              <w:rPr>
                <w:rFonts w:ascii="Arial" w:eastAsia="Times New Roman" w:hAnsi="Arial" w:cs="Arial"/>
                <w:color w:val="000000"/>
                <w:lang w:eastAsia="pl-PL"/>
              </w:rPr>
              <w:t>8.</w:t>
            </w:r>
          </w:p>
        </w:tc>
        <w:tc>
          <w:tcPr>
            <w:tcW w:w="1650" w:type="dxa"/>
            <w:shd w:val="clear" w:color="auto" w:fill="auto"/>
          </w:tcPr>
          <w:p w:rsidR="00D66A66" w:rsidRPr="00D66A66" w:rsidRDefault="00D66A66" w:rsidP="00AA5934">
            <w:pPr>
              <w:spacing w:before="100" w:beforeAutospacing="1" w:after="100" w:afterAutospacing="1" w:line="240" w:lineRule="auto"/>
              <w:jc w:val="center"/>
              <w:rPr>
                <w:rFonts w:ascii="Arial" w:eastAsia="Times New Roman" w:hAnsi="Arial" w:cs="Arial"/>
                <w:lang w:eastAsia="pl-PL"/>
              </w:rPr>
            </w:pPr>
            <w:r w:rsidRPr="00D66A66">
              <w:rPr>
                <w:rFonts w:ascii="Arial" w:eastAsia="Times New Roman" w:hAnsi="Arial" w:cs="Arial"/>
                <w:lang w:eastAsia="pl-PL"/>
              </w:rPr>
              <w:t>26.01.2020</w:t>
            </w:r>
          </w:p>
        </w:tc>
        <w:tc>
          <w:tcPr>
            <w:tcW w:w="1950" w:type="dxa"/>
            <w:shd w:val="clear" w:color="auto" w:fill="auto"/>
          </w:tcPr>
          <w:p w:rsidR="00D66A66" w:rsidRPr="00D66A66" w:rsidRDefault="00D66A66" w:rsidP="00AA5934">
            <w:pPr>
              <w:spacing w:before="100" w:beforeAutospacing="1" w:after="100" w:afterAutospacing="1" w:line="240" w:lineRule="auto"/>
              <w:jc w:val="center"/>
              <w:rPr>
                <w:rFonts w:ascii="Arial" w:eastAsia="Times New Roman" w:hAnsi="Arial" w:cs="Arial"/>
                <w:lang w:eastAsia="pl-PL"/>
              </w:rPr>
            </w:pPr>
            <w:r w:rsidRPr="00D66A66">
              <w:rPr>
                <w:rFonts w:ascii="Arial" w:eastAsia="Times New Roman" w:hAnsi="Arial" w:cs="Arial"/>
                <w:lang w:eastAsia="pl-PL"/>
              </w:rPr>
              <w:t>Kębłowo</w:t>
            </w:r>
          </w:p>
        </w:tc>
        <w:tc>
          <w:tcPr>
            <w:tcW w:w="1305" w:type="dxa"/>
            <w:shd w:val="clear" w:color="auto" w:fill="auto"/>
          </w:tcPr>
          <w:p w:rsidR="00D66A66" w:rsidRPr="00D66A66" w:rsidRDefault="00D66A66" w:rsidP="00AA5934">
            <w:pPr>
              <w:spacing w:before="100" w:beforeAutospacing="1" w:after="100" w:afterAutospacing="1" w:line="240" w:lineRule="auto"/>
              <w:jc w:val="center"/>
              <w:rPr>
                <w:rFonts w:ascii="Arial" w:eastAsia="Times New Roman" w:hAnsi="Arial" w:cs="Arial"/>
                <w:lang w:eastAsia="pl-PL"/>
              </w:rPr>
            </w:pPr>
            <w:r w:rsidRPr="00D66A66">
              <w:rPr>
                <w:rFonts w:ascii="Arial" w:eastAsia="Times New Roman" w:hAnsi="Arial" w:cs="Arial"/>
                <w:lang w:eastAsia="pl-PL"/>
              </w:rPr>
              <w:t>10</w:t>
            </w:r>
            <w:r w:rsidRPr="00D66A66">
              <w:rPr>
                <w:rFonts w:ascii="Arial" w:eastAsia="Times New Roman" w:hAnsi="Arial" w:cs="Arial"/>
                <w:vertAlign w:val="superscript"/>
                <w:lang w:eastAsia="pl-PL"/>
              </w:rPr>
              <w:t>00</w:t>
            </w:r>
          </w:p>
        </w:tc>
        <w:tc>
          <w:tcPr>
            <w:tcW w:w="2535" w:type="dxa"/>
            <w:shd w:val="clear" w:color="auto" w:fill="auto"/>
          </w:tcPr>
          <w:p w:rsidR="00D66A66" w:rsidRPr="00D66A66" w:rsidRDefault="00D66A66" w:rsidP="00AA5934">
            <w:pPr>
              <w:spacing w:before="100" w:beforeAutospacing="1" w:after="100" w:afterAutospacing="1" w:line="240" w:lineRule="auto"/>
              <w:jc w:val="center"/>
              <w:rPr>
                <w:rFonts w:ascii="Arial" w:eastAsia="Times New Roman" w:hAnsi="Arial" w:cs="Arial"/>
                <w:lang w:eastAsia="pl-PL"/>
              </w:rPr>
            </w:pPr>
            <w:r w:rsidRPr="00D66A66">
              <w:rPr>
                <w:rFonts w:ascii="Arial" w:eastAsia="Times New Roman" w:hAnsi="Arial" w:cs="Arial"/>
                <w:lang w:eastAsia="pl-PL"/>
              </w:rPr>
              <w:t>Junior mł. 2003/2004</w:t>
            </w:r>
          </w:p>
        </w:tc>
        <w:tc>
          <w:tcPr>
            <w:tcW w:w="1395" w:type="dxa"/>
            <w:shd w:val="clear" w:color="auto" w:fill="auto"/>
          </w:tcPr>
          <w:p w:rsidR="00D66A66" w:rsidRPr="00D66A66" w:rsidRDefault="00D66A66" w:rsidP="00AA5934">
            <w:pPr>
              <w:spacing w:before="100" w:beforeAutospacing="1" w:after="100" w:afterAutospacing="1" w:line="240" w:lineRule="auto"/>
              <w:jc w:val="center"/>
              <w:rPr>
                <w:rFonts w:ascii="Arial" w:eastAsia="Times New Roman" w:hAnsi="Arial" w:cs="Arial"/>
                <w:lang w:eastAsia="pl-PL"/>
              </w:rPr>
            </w:pPr>
            <w:r w:rsidRPr="00D66A66">
              <w:rPr>
                <w:rFonts w:ascii="Arial" w:eastAsia="Times New Roman" w:hAnsi="Arial" w:cs="Arial"/>
                <w:lang w:eastAsia="pl-PL"/>
              </w:rPr>
              <w:t>100 zł</w:t>
            </w:r>
          </w:p>
        </w:tc>
      </w:tr>
      <w:tr w:rsidR="00D66A66" w:rsidRPr="00964058" w:rsidTr="00E9604D">
        <w:trPr>
          <w:tblCellSpacing w:w="0" w:type="dxa"/>
        </w:trPr>
        <w:tc>
          <w:tcPr>
            <w:tcW w:w="570" w:type="dxa"/>
            <w:shd w:val="clear" w:color="auto" w:fill="auto"/>
          </w:tcPr>
          <w:p w:rsidR="00D66A66" w:rsidRPr="00DD4759" w:rsidRDefault="00D66A66" w:rsidP="00AA5934">
            <w:pPr>
              <w:spacing w:before="100" w:beforeAutospacing="1" w:after="100" w:afterAutospacing="1" w:line="240" w:lineRule="auto"/>
              <w:jc w:val="center"/>
              <w:rPr>
                <w:rFonts w:ascii="Arial" w:eastAsia="Times New Roman" w:hAnsi="Arial" w:cs="Arial"/>
                <w:color w:val="000000"/>
                <w:lang w:eastAsia="pl-PL"/>
              </w:rPr>
            </w:pPr>
            <w:r>
              <w:rPr>
                <w:rFonts w:ascii="Arial" w:eastAsia="Times New Roman" w:hAnsi="Arial" w:cs="Arial"/>
                <w:color w:val="000000"/>
                <w:lang w:eastAsia="pl-PL"/>
              </w:rPr>
              <w:t>9</w:t>
            </w:r>
            <w:r w:rsidRPr="00DD4759">
              <w:rPr>
                <w:rFonts w:ascii="Arial" w:eastAsia="Times New Roman" w:hAnsi="Arial" w:cs="Arial"/>
                <w:color w:val="000000"/>
                <w:lang w:eastAsia="pl-PL"/>
              </w:rPr>
              <w:t>.</w:t>
            </w:r>
          </w:p>
        </w:tc>
        <w:tc>
          <w:tcPr>
            <w:tcW w:w="1650" w:type="dxa"/>
            <w:shd w:val="clear" w:color="auto" w:fill="auto"/>
          </w:tcPr>
          <w:p w:rsidR="00D66A66" w:rsidRPr="00D66A66" w:rsidRDefault="00D66A66" w:rsidP="00AA5934">
            <w:pPr>
              <w:spacing w:before="100" w:beforeAutospacing="1" w:after="100" w:afterAutospacing="1" w:line="240" w:lineRule="auto"/>
              <w:jc w:val="center"/>
              <w:rPr>
                <w:rFonts w:ascii="Arial" w:eastAsia="Times New Roman" w:hAnsi="Arial" w:cs="Arial"/>
                <w:lang w:eastAsia="pl-PL"/>
              </w:rPr>
            </w:pPr>
            <w:r w:rsidRPr="00D66A66">
              <w:rPr>
                <w:rFonts w:ascii="Arial" w:eastAsia="Times New Roman" w:hAnsi="Arial" w:cs="Arial"/>
                <w:lang w:eastAsia="pl-PL"/>
              </w:rPr>
              <w:t>08.02.2020</w:t>
            </w:r>
          </w:p>
        </w:tc>
        <w:tc>
          <w:tcPr>
            <w:tcW w:w="1950" w:type="dxa"/>
            <w:shd w:val="clear" w:color="auto" w:fill="auto"/>
          </w:tcPr>
          <w:p w:rsidR="00D66A66" w:rsidRPr="00D66A66" w:rsidRDefault="00D66A66" w:rsidP="00AA5934">
            <w:pPr>
              <w:spacing w:before="100" w:beforeAutospacing="1" w:after="100" w:afterAutospacing="1" w:line="240" w:lineRule="auto"/>
              <w:jc w:val="center"/>
              <w:rPr>
                <w:rFonts w:ascii="Arial" w:eastAsia="Times New Roman" w:hAnsi="Arial" w:cs="Arial"/>
                <w:lang w:eastAsia="pl-PL"/>
              </w:rPr>
            </w:pPr>
            <w:r w:rsidRPr="00D66A66">
              <w:rPr>
                <w:rFonts w:ascii="Arial" w:eastAsia="Times New Roman" w:hAnsi="Arial" w:cs="Arial"/>
                <w:lang w:eastAsia="pl-PL"/>
              </w:rPr>
              <w:t>Mochy</w:t>
            </w:r>
          </w:p>
        </w:tc>
        <w:tc>
          <w:tcPr>
            <w:tcW w:w="1305" w:type="dxa"/>
            <w:shd w:val="clear" w:color="auto" w:fill="auto"/>
          </w:tcPr>
          <w:p w:rsidR="00D66A66" w:rsidRPr="00D66A66" w:rsidRDefault="00D66A66" w:rsidP="00AA5934">
            <w:pPr>
              <w:spacing w:before="100" w:beforeAutospacing="1" w:after="100" w:afterAutospacing="1" w:line="240" w:lineRule="auto"/>
              <w:jc w:val="center"/>
              <w:rPr>
                <w:rFonts w:ascii="Arial" w:eastAsia="Times New Roman" w:hAnsi="Arial" w:cs="Arial"/>
                <w:lang w:eastAsia="pl-PL"/>
              </w:rPr>
            </w:pPr>
            <w:r w:rsidRPr="00D66A66">
              <w:rPr>
                <w:rFonts w:ascii="Arial" w:eastAsia="Times New Roman" w:hAnsi="Arial" w:cs="Arial"/>
                <w:lang w:eastAsia="pl-PL"/>
              </w:rPr>
              <w:t>10</w:t>
            </w:r>
            <w:r w:rsidRPr="00D66A66">
              <w:rPr>
                <w:rFonts w:ascii="Arial" w:eastAsia="Times New Roman" w:hAnsi="Arial" w:cs="Arial"/>
                <w:vertAlign w:val="superscript"/>
                <w:lang w:eastAsia="pl-PL"/>
              </w:rPr>
              <w:t>00</w:t>
            </w:r>
          </w:p>
        </w:tc>
        <w:tc>
          <w:tcPr>
            <w:tcW w:w="2535" w:type="dxa"/>
            <w:shd w:val="clear" w:color="auto" w:fill="auto"/>
          </w:tcPr>
          <w:p w:rsidR="00D66A66" w:rsidRPr="00D66A66" w:rsidRDefault="00D66A66" w:rsidP="00AA5934">
            <w:pPr>
              <w:spacing w:before="100" w:beforeAutospacing="1" w:after="100" w:afterAutospacing="1" w:line="240" w:lineRule="auto"/>
              <w:jc w:val="center"/>
              <w:rPr>
                <w:rFonts w:ascii="Arial" w:eastAsia="Times New Roman" w:hAnsi="Arial" w:cs="Arial"/>
                <w:lang w:eastAsia="pl-PL"/>
              </w:rPr>
            </w:pPr>
            <w:r w:rsidRPr="00D66A66">
              <w:rPr>
                <w:rFonts w:ascii="Arial" w:eastAsia="Times New Roman" w:hAnsi="Arial" w:cs="Arial"/>
                <w:lang w:eastAsia="pl-PL"/>
              </w:rPr>
              <w:t>C2 2006</w:t>
            </w:r>
          </w:p>
        </w:tc>
        <w:tc>
          <w:tcPr>
            <w:tcW w:w="1395" w:type="dxa"/>
            <w:shd w:val="clear" w:color="auto" w:fill="auto"/>
          </w:tcPr>
          <w:p w:rsidR="00D66A66" w:rsidRPr="00D66A66" w:rsidRDefault="00D66A66" w:rsidP="00AA5934">
            <w:pPr>
              <w:spacing w:before="100" w:beforeAutospacing="1" w:after="100" w:afterAutospacing="1" w:line="240" w:lineRule="auto"/>
              <w:jc w:val="center"/>
              <w:rPr>
                <w:rFonts w:ascii="Arial" w:eastAsia="Times New Roman" w:hAnsi="Arial" w:cs="Arial"/>
                <w:lang w:eastAsia="pl-PL"/>
              </w:rPr>
            </w:pPr>
            <w:r w:rsidRPr="00D66A66">
              <w:rPr>
                <w:rFonts w:ascii="Arial" w:eastAsia="Times New Roman" w:hAnsi="Arial" w:cs="Arial"/>
                <w:lang w:eastAsia="pl-PL"/>
              </w:rPr>
              <w:t>75 zł</w:t>
            </w:r>
          </w:p>
        </w:tc>
      </w:tr>
      <w:tr w:rsidR="00D66A66" w:rsidRPr="00964058" w:rsidTr="006D79EB">
        <w:trPr>
          <w:tblCellSpacing w:w="0" w:type="dxa"/>
        </w:trPr>
        <w:tc>
          <w:tcPr>
            <w:tcW w:w="570" w:type="dxa"/>
            <w:shd w:val="clear" w:color="auto" w:fill="auto"/>
          </w:tcPr>
          <w:p w:rsidR="00D66A66" w:rsidRPr="00DD4759" w:rsidRDefault="00D66A66" w:rsidP="00AA5934">
            <w:pPr>
              <w:spacing w:before="100" w:beforeAutospacing="1" w:after="100" w:afterAutospacing="1" w:line="240" w:lineRule="auto"/>
              <w:jc w:val="center"/>
              <w:rPr>
                <w:rFonts w:ascii="Arial" w:eastAsia="Times New Roman" w:hAnsi="Arial" w:cs="Arial"/>
                <w:color w:val="000000"/>
                <w:lang w:eastAsia="pl-PL"/>
              </w:rPr>
            </w:pPr>
            <w:r>
              <w:rPr>
                <w:rFonts w:ascii="Arial" w:eastAsia="Times New Roman" w:hAnsi="Arial" w:cs="Arial"/>
                <w:color w:val="000000"/>
                <w:lang w:eastAsia="pl-PL"/>
              </w:rPr>
              <w:t>10</w:t>
            </w:r>
            <w:r w:rsidRPr="00DD4759">
              <w:rPr>
                <w:rFonts w:ascii="Arial" w:eastAsia="Times New Roman" w:hAnsi="Arial" w:cs="Arial"/>
                <w:color w:val="000000"/>
                <w:lang w:eastAsia="pl-PL"/>
              </w:rPr>
              <w:t>.</w:t>
            </w:r>
          </w:p>
        </w:tc>
        <w:tc>
          <w:tcPr>
            <w:tcW w:w="1650" w:type="dxa"/>
            <w:shd w:val="clear" w:color="auto" w:fill="auto"/>
          </w:tcPr>
          <w:p w:rsidR="00D66A66" w:rsidRPr="00D66A66" w:rsidRDefault="00D66A66" w:rsidP="00AA5934">
            <w:pPr>
              <w:spacing w:before="100" w:beforeAutospacing="1" w:after="100" w:afterAutospacing="1" w:line="240" w:lineRule="auto"/>
              <w:jc w:val="center"/>
              <w:rPr>
                <w:rFonts w:ascii="Arial" w:eastAsia="Times New Roman" w:hAnsi="Arial" w:cs="Arial"/>
                <w:lang w:eastAsia="pl-PL"/>
              </w:rPr>
            </w:pPr>
            <w:r w:rsidRPr="00D66A66">
              <w:rPr>
                <w:rFonts w:ascii="Arial" w:eastAsia="Times New Roman" w:hAnsi="Arial" w:cs="Arial"/>
                <w:lang w:eastAsia="pl-PL"/>
              </w:rPr>
              <w:t>09.02.2020</w:t>
            </w:r>
          </w:p>
        </w:tc>
        <w:tc>
          <w:tcPr>
            <w:tcW w:w="1950" w:type="dxa"/>
            <w:shd w:val="clear" w:color="auto" w:fill="auto"/>
          </w:tcPr>
          <w:p w:rsidR="00D66A66" w:rsidRPr="00D66A66" w:rsidRDefault="00D66A66" w:rsidP="00AA5934">
            <w:pPr>
              <w:spacing w:before="100" w:beforeAutospacing="1" w:after="100" w:afterAutospacing="1" w:line="240" w:lineRule="auto"/>
              <w:jc w:val="center"/>
              <w:rPr>
                <w:rFonts w:ascii="Arial" w:eastAsia="Times New Roman" w:hAnsi="Arial" w:cs="Arial"/>
                <w:lang w:eastAsia="pl-PL"/>
              </w:rPr>
            </w:pPr>
            <w:r w:rsidRPr="00D66A66">
              <w:rPr>
                <w:rFonts w:ascii="Arial" w:eastAsia="Times New Roman" w:hAnsi="Arial" w:cs="Arial"/>
                <w:lang w:eastAsia="pl-PL"/>
              </w:rPr>
              <w:t>Mochy</w:t>
            </w:r>
          </w:p>
        </w:tc>
        <w:tc>
          <w:tcPr>
            <w:tcW w:w="1305" w:type="dxa"/>
            <w:shd w:val="clear" w:color="auto" w:fill="auto"/>
          </w:tcPr>
          <w:p w:rsidR="00D66A66" w:rsidRPr="00D66A66" w:rsidRDefault="00D66A66" w:rsidP="00AA5934">
            <w:pPr>
              <w:spacing w:before="100" w:beforeAutospacing="1" w:after="100" w:afterAutospacing="1" w:line="240" w:lineRule="auto"/>
              <w:jc w:val="center"/>
              <w:rPr>
                <w:rFonts w:ascii="Arial" w:eastAsia="Times New Roman" w:hAnsi="Arial" w:cs="Arial"/>
                <w:vertAlign w:val="superscript"/>
                <w:lang w:eastAsia="pl-PL"/>
              </w:rPr>
            </w:pPr>
            <w:r w:rsidRPr="00D66A66">
              <w:rPr>
                <w:rFonts w:ascii="Arial" w:eastAsia="Times New Roman" w:hAnsi="Arial" w:cs="Arial"/>
                <w:lang w:eastAsia="pl-PL"/>
              </w:rPr>
              <w:t>10</w:t>
            </w:r>
            <w:r w:rsidRPr="00D66A66">
              <w:rPr>
                <w:rFonts w:ascii="Arial" w:eastAsia="Times New Roman" w:hAnsi="Arial" w:cs="Arial"/>
                <w:vertAlign w:val="superscript"/>
                <w:lang w:eastAsia="pl-PL"/>
              </w:rPr>
              <w:t>00</w:t>
            </w:r>
          </w:p>
        </w:tc>
        <w:tc>
          <w:tcPr>
            <w:tcW w:w="2535" w:type="dxa"/>
            <w:shd w:val="clear" w:color="auto" w:fill="auto"/>
          </w:tcPr>
          <w:p w:rsidR="00D66A66" w:rsidRPr="00D66A66" w:rsidRDefault="00D66A66" w:rsidP="00AA5934">
            <w:pPr>
              <w:spacing w:before="100" w:beforeAutospacing="1" w:after="100" w:afterAutospacing="1" w:line="240" w:lineRule="auto"/>
              <w:jc w:val="center"/>
              <w:rPr>
                <w:rFonts w:ascii="Arial" w:eastAsia="Times New Roman" w:hAnsi="Arial" w:cs="Arial"/>
                <w:lang w:eastAsia="pl-PL"/>
              </w:rPr>
            </w:pPr>
            <w:r w:rsidRPr="00D66A66">
              <w:rPr>
                <w:rFonts w:ascii="Arial" w:eastAsia="Times New Roman" w:hAnsi="Arial" w:cs="Arial"/>
                <w:lang w:eastAsia="pl-PL"/>
              </w:rPr>
              <w:t>E1 2009</w:t>
            </w:r>
          </w:p>
        </w:tc>
        <w:tc>
          <w:tcPr>
            <w:tcW w:w="1395" w:type="dxa"/>
            <w:shd w:val="clear" w:color="auto" w:fill="auto"/>
          </w:tcPr>
          <w:p w:rsidR="00D66A66" w:rsidRPr="00D66A66" w:rsidRDefault="00093ECD" w:rsidP="00AA5934">
            <w:pPr>
              <w:spacing w:before="100" w:beforeAutospacing="1" w:after="100" w:afterAutospacing="1" w:line="240" w:lineRule="auto"/>
              <w:jc w:val="center"/>
              <w:rPr>
                <w:rFonts w:ascii="Arial" w:eastAsia="Times New Roman" w:hAnsi="Arial" w:cs="Arial"/>
                <w:lang w:eastAsia="pl-PL"/>
              </w:rPr>
            </w:pPr>
            <w:r>
              <w:rPr>
                <w:rFonts w:ascii="Arial" w:eastAsia="Times New Roman" w:hAnsi="Arial" w:cs="Arial"/>
                <w:lang w:eastAsia="pl-PL"/>
              </w:rPr>
              <w:t>50 z</w:t>
            </w:r>
            <w:r w:rsidR="00D66A66" w:rsidRPr="00D66A66">
              <w:rPr>
                <w:rFonts w:ascii="Arial" w:eastAsia="Times New Roman" w:hAnsi="Arial" w:cs="Arial"/>
                <w:lang w:eastAsia="pl-PL"/>
              </w:rPr>
              <w:t>ł</w:t>
            </w:r>
          </w:p>
        </w:tc>
      </w:tr>
      <w:tr w:rsidR="00D66A66" w:rsidRPr="00964058" w:rsidTr="00E9604D">
        <w:trPr>
          <w:tblCellSpacing w:w="0" w:type="dxa"/>
        </w:trPr>
        <w:tc>
          <w:tcPr>
            <w:tcW w:w="570" w:type="dxa"/>
            <w:shd w:val="clear" w:color="auto" w:fill="auto"/>
          </w:tcPr>
          <w:p w:rsidR="00D66A66" w:rsidRDefault="00D66A66" w:rsidP="00AA5934">
            <w:pPr>
              <w:spacing w:before="100" w:beforeAutospacing="1" w:after="100" w:afterAutospacing="1" w:line="240" w:lineRule="auto"/>
              <w:jc w:val="center"/>
              <w:rPr>
                <w:rFonts w:ascii="Arial" w:eastAsia="Times New Roman" w:hAnsi="Arial" w:cs="Arial"/>
                <w:color w:val="000000"/>
                <w:lang w:eastAsia="pl-PL"/>
              </w:rPr>
            </w:pPr>
            <w:r>
              <w:rPr>
                <w:rFonts w:ascii="Arial" w:eastAsia="Times New Roman" w:hAnsi="Arial" w:cs="Arial"/>
                <w:color w:val="000000"/>
                <w:lang w:eastAsia="pl-PL"/>
              </w:rPr>
              <w:t>11.</w:t>
            </w:r>
          </w:p>
        </w:tc>
        <w:tc>
          <w:tcPr>
            <w:tcW w:w="1650" w:type="dxa"/>
            <w:shd w:val="clear" w:color="auto" w:fill="auto"/>
          </w:tcPr>
          <w:p w:rsidR="00D66A66" w:rsidRPr="00D66A66" w:rsidRDefault="00D66A66" w:rsidP="00AA5934">
            <w:pPr>
              <w:spacing w:before="100" w:beforeAutospacing="1" w:after="100" w:afterAutospacing="1" w:line="240" w:lineRule="auto"/>
              <w:jc w:val="center"/>
              <w:rPr>
                <w:rFonts w:ascii="Arial" w:eastAsia="Times New Roman" w:hAnsi="Arial" w:cs="Arial"/>
                <w:lang w:eastAsia="pl-PL"/>
              </w:rPr>
            </w:pPr>
            <w:r w:rsidRPr="00D66A66">
              <w:rPr>
                <w:rFonts w:ascii="Arial" w:eastAsia="Times New Roman" w:hAnsi="Arial" w:cs="Arial"/>
                <w:lang w:eastAsia="pl-PL"/>
              </w:rPr>
              <w:t>15.02.2020</w:t>
            </w:r>
          </w:p>
        </w:tc>
        <w:tc>
          <w:tcPr>
            <w:tcW w:w="1950" w:type="dxa"/>
            <w:shd w:val="clear" w:color="auto" w:fill="auto"/>
          </w:tcPr>
          <w:p w:rsidR="00D66A66" w:rsidRPr="00D66A66" w:rsidRDefault="00D66A66" w:rsidP="00AA5934">
            <w:pPr>
              <w:spacing w:before="100" w:beforeAutospacing="1" w:after="100" w:afterAutospacing="1" w:line="240" w:lineRule="auto"/>
              <w:jc w:val="center"/>
              <w:rPr>
                <w:rFonts w:ascii="Arial" w:eastAsia="Times New Roman" w:hAnsi="Arial" w:cs="Arial"/>
                <w:lang w:eastAsia="pl-PL"/>
              </w:rPr>
            </w:pPr>
            <w:r w:rsidRPr="00D66A66">
              <w:rPr>
                <w:rFonts w:ascii="Arial" w:eastAsia="Times New Roman" w:hAnsi="Arial" w:cs="Arial"/>
                <w:lang w:eastAsia="pl-PL"/>
              </w:rPr>
              <w:t>Tuchorza</w:t>
            </w:r>
          </w:p>
        </w:tc>
        <w:tc>
          <w:tcPr>
            <w:tcW w:w="1305" w:type="dxa"/>
            <w:shd w:val="clear" w:color="auto" w:fill="auto"/>
          </w:tcPr>
          <w:p w:rsidR="00D66A66" w:rsidRPr="00D66A66" w:rsidRDefault="00D66A66" w:rsidP="00AA5934">
            <w:pPr>
              <w:spacing w:before="100" w:beforeAutospacing="1" w:after="100" w:afterAutospacing="1" w:line="240" w:lineRule="auto"/>
              <w:jc w:val="center"/>
              <w:rPr>
                <w:rFonts w:ascii="Arial" w:eastAsia="Times New Roman" w:hAnsi="Arial" w:cs="Arial"/>
                <w:vertAlign w:val="superscript"/>
                <w:lang w:eastAsia="pl-PL"/>
              </w:rPr>
            </w:pPr>
            <w:r w:rsidRPr="00D66A66">
              <w:rPr>
                <w:rFonts w:ascii="Arial" w:eastAsia="Times New Roman" w:hAnsi="Arial" w:cs="Arial"/>
                <w:lang w:eastAsia="pl-PL"/>
              </w:rPr>
              <w:t>10</w:t>
            </w:r>
            <w:r w:rsidRPr="00D66A66">
              <w:rPr>
                <w:rFonts w:ascii="Arial" w:eastAsia="Times New Roman" w:hAnsi="Arial" w:cs="Arial"/>
                <w:vertAlign w:val="superscript"/>
                <w:lang w:eastAsia="pl-PL"/>
              </w:rPr>
              <w:t>00</w:t>
            </w:r>
          </w:p>
        </w:tc>
        <w:tc>
          <w:tcPr>
            <w:tcW w:w="2535" w:type="dxa"/>
            <w:shd w:val="clear" w:color="auto" w:fill="auto"/>
          </w:tcPr>
          <w:p w:rsidR="00D66A66" w:rsidRPr="00D66A66" w:rsidRDefault="00D66A66" w:rsidP="00AA5934">
            <w:pPr>
              <w:spacing w:before="100" w:beforeAutospacing="1" w:after="100" w:afterAutospacing="1" w:line="240" w:lineRule="auto"/>
              <w:jc w:val="center"/>
              <w:rPr>
                <w:rFonts w:ascii="Arial" w:eastAsia="Times New Roman" w:hAnsi="Arial" w:cs="Arial"/>
                <w:lang w:eastAsia="pl-PL"/>
              </w:rPr>
            </w:pPr>
            <w:r w:rsidRPr="00D66A66">
              <w:rPr>
                <w:rFonts w:ascii="Arial" w:eastAsia="Times New Roman" w:hAnsi="Arial" w:cs="Arial"/>
                <w:lang w:eastAsia="pl-PL"/>
              </w:rPr>
              <w:t>E2 2010</w:t>
            </w:r>
          </w:p>
        </w:tc>
        <w:tc>
          <w:tcPr>
            <w:tcW w:w="1395" w:type="dxa"/>
            <w:shd w:val="clear" w:color="auto" w:fill="auto"/>
          </w:tcPr>
          <w:p w:rsidR="00D66A66" w:rsidRPr="00D66A66" w:rsidRDefault="00D66A66" w:rsidP="00AA5934">
            <w:pPr>
              <w:spacing w:before="100" w:beforeAutospacing="1" w:after="100" w:afterAutospacing="1" w:line="240" w:lineRule="auto"/>
              <w:jc w:val="center"/>
              <w:rPr>
                <w:rFonts w:ascii="Arial" w:eastAsia="Times New Roman" w:hAnsi="Arial" w:cs="Arial"/>
                <w:lang w:eastAsia="pl-PL"/>
              </w:rPr>
            </w:pPr>
            <w:r w:rsidRPr="00D66A66">
              <w:rPr>
                <w:rFonts w:ascii="Arial" w:eastAsia="Times New Roman" w:hAnsi="Arial" w:cs="Arial"/>
                <w:lang w:eastAsia="pl-PL"/>
              </w:rPr>
              <w:t>50 zł</w:t>
            </w:r>
          </w:p>
        </w:tc>
      </w:tr>
      <w:tr w:rsidR="00D66A66" w:rsidRPr="00964058" w:rsidTr="00E9604D">
        <w:trPr>
          <w:tblCellSpacing w:w="0" w:type="dxa"/>
        </w:trPr>
        <w:tc>
          <w:tcPr>
            <w:tcW w:w="570" w:type="dxa"/>
            <w:shd w:val="clear" w:color="auto" w:fill="auto"/>
          </w:tcPr>
          <w:p w:rsidR="00D66A66" w:rsidRPr="00DD4759" w:rsidRDefault="00D66A66" w:rsidP="00AA5934">
            <w:pPr>
              <w:spacing w:before="100" w:beforeAutospacing="1" w:after="100" w:afterAutospacing="1" w:line="240" w:lineRule="auto"/>
              <w:jc w:val="center"/>
              <w:rPr>
                <w:rFonts w:ascii="Arial" w:eastAsia="Times New Roman" w:hAnsi="Arial" w:cs="Arial"/>
                <w:color w:val="000000"/>
                <w:lang w:eastAsia="pl-PL"/>
              </w:rPr>
            </w:pPr>
            <w:r>
              <w:rPr>
                <w:rFonts w:ascii="Arial" w:eastAsia="Times New Roman" w:hAnsi="Arial" w:cs="Arial"/>
                <w:color w:val="000000"/>
                <w:lang w:eastAsia="pl-PL"/>
              </w:rPr>
              <w:t>12</w:t>
            </w:r>
            <w:r w:rsidRPr="00DD4759">
              <w:rPr>
                <w:rFonts w:ascii="Arial" w:eastAsia="Times New Roman" w:hAnsi="Arial" w:cs="Arial"/>
                <w:color w:val="000000"/>
                <w:lang w:eastAsia="pl-PL"/>
              </w:rPr>
              <w:t>.</w:t>
            </w:r>
          </w:p>
        </w:tc>
        <w:tc>
          <w:tcPr>
            <w:tcW w:w="1650" w:type="dxa"/>
            <w:shd w:val="clear" w:color="auto" w:fill="auto"/>
          </w:tcPr>
          <w:p w:rsidR="00D66A66" w:rsidRPr="00EC1FE1" w:rsidRDefault="00D66A66" w:rsidP="00AA5934">
            <w:pPr>
              <w:spacing w:before="100" w:beforeAutospacing="1" w:after="100" w:afterAutospacing="1" w:line="240" w:lineRule="auto"/>
              <w:jc w:val="center"/>
              <w:rPr>
                <w:rFonts w:ascii="Arial" w:eastAsia="Times New Roman" w:hAnsi="Arial" w:cs="Arial"/>
                <w:color w:val="000000"/>
                <w:lang w:eastAsia="pl-PL"/>
              </w:rPr>
            </w:pPr>
            <w:r>
              <w:rPr>
                <w:rFonts w:ascii="Arial" w:eastAsia="Times New Roman" w:hAnsi="Arial" w:cs="Arial"/>
                <w:color w:val="000000"/>
                <w:lang w:eastAsia="pl-PL"/>
              </w:rPr>
              <w:t>15.02.2020</w:t>
            </w:r>
          </w:p>
        </w:tc>
        <w:tc>
          <w:tcPr>
            <w:tcW w:w="1950" w:type="dxa"/>
            <w:shd w:val="clear" w:color="auto" w:fill="auto"/>
          </w:tcPr>
          <w:p w:rsidR="00D66A66" w:rsidRPr="00DD4759" w:rsidRDefault="00D66A66" w:rsidP="00AA5934">
            <w:pPr>
              <w:spacing w:before="100" w:beforeAutospacing="1" w:after="100" w:afterAutospacing="1" w:line="240" w:lineRule="auto"/>
              <w:jc w:val="center"/>
              <w:rPr>
                <w:rFonts w:ascii="Arial" w:eastAsia="Times New Roman" w:hAnsi="Arial" w:cs="Arial"/>
                <w:color w:val="000000"/>
                <w:lang w:eastAsia="pl-PL"/>
              </w:rPr>
            </w:pPr>
            <w:r>
              <w:rPr>
                <w:rFonts w:ascii="Arial" w:eastAsia="Times New Roman" w:hAnsi="Arial" w:cs="Arial"/>
                <w:color w:val="000000"/>
                <w:lang w:eastAsia="pl-PL"/>
              </w:rPr>
              <w:t>ZSZ Wolsztyn</w:t>
            </w:r>
          </w:p>
        </w:tc>
        <w:tc>
          <w:tcPr>
            <w:tcW w:w="1305" w:type="dxa"/>
            <w:shd w:val="clear" w:color="auto" w:fill="auto"/>
          </w:tcPr>
          <w:p w:rsidR="00D66A66" w:rsidRPr="00EC1FE1" w:rsidRDefault="00D66A66" w:rsidP="00AA5934">
            <w:pPr>
              <w:spacing w:before="100" w:beforeAutospacing="1" w:after="100" w:afterAutospacing="1" w:line="240" w:lineRule="auto"/>
              <w:jc w:val="center"/>
              <w:rPr>
                <w:rFonts w:ascii="Arial" w:eastAsia="Times New Roman" w:hAnsi="Arial" w:cs="Arial"/>
                <w:color w:val="000000"/>
                <w:lang w:eastAsia="pl-PL"/>
              </w:rPr>
            </w:pPr>
            <w:r w:rsidRPr="00EC1FE1">
              <w:rPr>
                <w:rFonts w:ascii="Arial" w:eastAsia="Times New Roman" w:hAnsi="Arial" w:cs="Arial"/>
                <w:color w:val="000000"/>
                <w:lang w:eastAsia="pl-PL"/>
              </w:rPr>
              <w:t>15</w:t>
            </w:r>
            <w:r w:rsidRPr="00EC1FE1">
              <w:rPr>
                <w:rFonts w:ascii="Arial" w:eastAsia="Times New Roman" w:hAnsi="Arial" w:cs="Arial"/>
                <w:color w:val="000000"/>
                <w:vertAlign w:val="superscript"/>
                <w:lang w:eastAsia="pl-PL"/>
              </w:rPr>
              <w:t>00</w:t>
            </w:r>
          </w:p>
        </w:tc>
        <w:tc>
          <w:tcPr>
            <w:tcW w:w="2535" w:type="dxa"/>
            <w:shd w:val="clear" w:color="auto" w:fill="auto"/>
          </w:tcPr>
          <w:p w:rsidR="00D66A66" w:rsidRPr="00EC1FE1" w:rsidRDefault="00D66A66" w:rsidP="00AA5934">
            <w:pPr>
              <w:spacing w:before="100" w:beforeAutospacing="1" w:after="100" w:afterAutospacing="1" w:line="240" w:lineRule="auto"/>
              <w:jc w:val="center"/>
              <w:rPr>
                <w:rFonts w:ascii="Arial" w:eastAsia="Times New Roman" w:hAnsi="Arial" w:cs="Arial"/>
                <w:color w:val="000000"/>
                <w:lang w:eastAsia="pl-PL"/>
              </w:rPr>
            </w:pPr>
            <w:r w:rsidRPr="00EC1FE1">
              <w:rPr>
                <w:rFonts w:ascii="Arial" w:eastAsia="Times New Roman" w:hAnsi="Arial" w:cs="Arial"/>
                <w:color w:val="000000"/>
                <w:lang w:eastAsia="pl-PL"/>
              </w:rPr>
              <w:t>Zimowa Spartakiada</w:t>
            </w:r>
          </w:p>
        </w:tc>
        <w:tc>
          <w:tcPr>
            <w:tcW w:w="1395" w:type="dxa"/>
            <w:shd w:val="clear" w:color="auto" w:fill="auto"/>
          </w:tcPr>
          <w:p w:rsidR="00D66A66" w:rsidRPr="00EC1FE1" w:rsidRDefault="00D66A66" w:rsidP="00AA5934">
            <w:pPr>
              <w:spacing w:before="100" w:beforeAutospacing="1" w:after="100" w:afterAutospacing="1" w:line="240" w:lineRule="auto"/>
              <w:jc w:val="center"/>
              <w:rPr>
                <w:rFonts w:ascii="Arial" w:eastAsia="Times New Roman" w:hAnsi="Arial" w:cs="Arial"/>
                <w:color w:val="000000"/>
                <w:lang w:eastAsia="pl-PL"/>
              </w:rPr>
            </w:pPr>
            <w:r w:rsidRPr="00EC1FE1">
              <w:rPr>
                <w:rFonts w:ascii="Arial" w:eastAsia="Times New Roman" w:hAnsi="Arial" w:cs="Arial"/>
                <w:color w:val="000000"/>
                <w:lang w:eastAsia="pl-PL"/>
              </w:rPr>
              <w:t>100 zł</w:t>
            </w:r>
          </w:p>
        </w:tc>
      </w:tr>
      <w:tr w:rsidR="00D66A66" w:rsidRPr="00964058" w:rsidTr="006D79EB">
        <w:trPr>
          <w:tblCellSpacing w:w="0" w:type="dxa"/>
        </w:trPr>
        <w:tc>
          <w:tcPr>
            <w:tcW w:w="570" w:type="dxa"/>
            <w:shd w:val="clear" w:color="auto" w:fill="auto"/>
          </w:tcPr>
          <w:p w:rsidR="00D66A66" w:rsidRPr="00DD4759" w:rsidRDefault="00D66A66" w:rsidP="00AA5934">
            <w:pPr>
              <w:spacing w:before="100" w:beforeAutospacing="1" w:after="100" w:afterAutospacing="1" w:line="240" w:lineRule="auto"/>
              <w:jc w:val="center"/>
              <w:rPr>
                <w:rFonts w:ascii="Arial" w:eastAsia="Times New Roman" w:hAnsi="Arial" w:cs="Arial"/>
                <w:color w:val="000000"/>
                <w:lang w:eastAsia="pl-PL"/>
              </w:rPr>
            </w:pPr>
            <w:r>
              <w:rPr>
                <w:rFonts w:ascii="Arial" w:eastAsia="Times New Roman" w:hAnsi="Arial" w:cs="Arial"/>
                <w:color w:val="000000"/>
                <w:lang w:eastAsia="pl-PL"/>
              </w:rPr>
              <w:t>13</w:t>
            </w:r>
            <w:r w:rsidRPr="00DD4759">
              <w:rPr>
                <w:rFonts w:ascii="Arial" w:eastAsia="Times New Roman" w:hAnsi="Arial" w:cs="Arial"/>
                <w:color w:val="000000"/>
                <w:lang w:eastAsia="pl-PL"/>
              </w:rPr>
              <w:t>.</w:t>
            </w:r>
          </w:p>
        </w:tc>
        <w:tc>
          <w:tcPr>
            <w:tcW w:w="1650" w:type="dxa"/>
            <w:shd w:val="clear" w:color="auto" w:fill="auto"/>
          </w:tcPr>
          <w:p w:rsidR="00D66A66" w:rsidRPr="00DD4759" w:rsidRDefault="00D66A66" w:rsidP="00AA5934">
            <w:pPr>
              <w:spacing w:before="100" w:beforeAutospacing="1" w:after="100" w:afterAutospacing="1" w:line="240" w:lineRule="auto"/>
              <w:jc w:val="center"/>
              <w:rPr>
                <w:rFonts w:ascii="Arial" w:eastAsia="Times New Roman" w:hAnsi="Arial" w:cs="Arial"/>
                <w:color w:val="000000"/>
                <w:lang w:eastAsia="pl-PL"/>
              </w:rPr>
            </w:pPr>
            <w:r>
              <w:rPr>
                <w:rFonts w:ascii="Arial" w:eastAsia="Times New Roman" w:hAnsi="Arial" w:cs="Arial"/>
                <w:color w:val="000000"/>
                <w:lang w:eastAsia="pl-PL"/>
              </w:rPr>
              <w:t>22.02.2020</w:t>
            </w:r>
          </w:p>
        </w:tc>
        <w:tc>
          <w:tcPr>
            <w:tcW w:w="1950" w:type="dxa"/>
            <w:shd w:val="clear" w:color="auto" w:fill="auto"/>
          </w:tcPr>
          <w:p w:rsidR="00D66A66" w:rsidRPr="00DD4759" w:rsidRDefault="00F5584E" w:rsidP="00AA5934">
            <w:pPr>
              <w:spacing w:before="100" w:beforeAutospacing="1" w:after="100" w:afterAutospacing="1" w:line="240" w:lineRule="auto"/>
              <w:jc w:val="center"/>
              <w:rPr>
                <w:rFonts w:ascii="Arial" w:eastAsia="Times New Roman" w:hAnsi="Arial" w:cs="Arial"/>
                <w:color w:val="000000"/>
                <w:lang w:eastAsia="pl-PL"/>
              </w:rPr>
            </w:pPr>
            <w:r>
              <w:rPr>
                <w:rFonts w:ascii="Arial" w:eastAsia="Times New Roman" w:hAnsi="Arial" w:cs="Arial"/>
                <w:color w:val="000000"/>
                <w:lang w:eastAsia="pl-PL"/>
              </w:rPr>
              <w:t>Gry zespołowe</w:t>
            </w:r>
          </w:p>
        </w:tc>
        <w:tc>
          <w:tcPr>
            <w:tcW w:w="1305" w:type="dxa"/>
            <w:shd w:val="clear" w:color="auto" w:fill="auto"/>
          </w:tcPr>
          <w:p w:rsidR="00D66A66" w:rsidRPr="00DD4759" w:rsidRDefault="00D66A66" w:rsidP="00AA5934">
            <w:pPr>
              <w:spacing w:before="100" w:beforeAutospacing="1" w:after="100" w:afterAutospacing="1" w:line="240" w:lineRule="auto"/>
              <w:jc w:val="center"/>
              <w:rPr>
                <w:rFonts w:ascii="Arial" w:eastAsia="Times New Roman" w:hAnsi="Arial" w:cs="Arial"/>
                <w:color w:val="000000"/>
                <w:lang w:eastAsia="pl-PL"/>
              </w:rPr>
            </w:pPr>
            <w:r w:rsidRPr="00DD4759">
              <w:rPr>
                <w:rFonts w:ascii="Arial" w:eastAsia="Times New Roman" w:hAnsi="Arial" w:cs="Arial"/>
                <w:color w:val="000000"/>
                <w:lang w:eastAsia="pl-PL"/>
              </w:rPr>
              <w:t>10</w:t>
            </w:r>
            <w:r w:rsidRPr="00DD4759">
              <w:rPr>
                <w:rFonts w:ascii="Arial" w:eastAsia="Times New Roman" w:hAnsi="Arial" w:cs="Arial"/>
                <w:color w:val="000000"/>
                <w:vertAlign w:val="superscript"/>
                <w:lang w:eastAsia="pl-PL"/>
              </w:rPr>
              <w:t>00</w:t>
            </w:r>
          </w:p>
        </w:tc>
        <w:tc>
          <w:tcPr>
            <w:tcW w:w="2535" w:type="dxa"/>
            <w:shd w:val="clear" w:color="auto" w:fill="auto"/>
          </w:tcPr>
          <w:p w:rsidR="00D66A66" w:rsidRPr="00DD4759" w:rsidRDefault="00D66A66" w:rsidP="00AA5934">
            <w:pPr>
              <w:spacing w:before="100" w:beforeAutospacing="1" w:after="100" w:afterAutospacing="1" w:line="240" w:lineRule="auto"/>
              <w:jc w:val="center"/>
              <w:rPr>
                <w:rFonts w:ascii="Arial" w:eastAsia="Times New Roman" w:hAnsi="Arial" w:cs="Arial"/>
                <w:color w:val="000000"/>
                <w:lang w:eastAsia="pl-PL"/>
              </w:rPr>
            </w:pPr>
            <w:r w:rsidRPr="00DD4759">
              <w:rPr>
                <w:rFonts w:ascii="Arial" w:eastAsia="Times New Roman" w:hAnsi="Arial" w:cs="Arial"/>
                <w:color w:val="000000"/>
                <w:lang w:eastAsia="pl-PL"/>
              </w:rPr>
              <w:t>Półfinał spartakiady woj.</w:t>
            </w:r>
          </w:p>
        </w:tc>
        <w:tc>
          <w:tcPr>
            <w:tcW w:w="1395" w:type="dxa"/>
            <w:shd w:val="clear" w:color="auto" w:fill="auto"/>
          </w:tcPr>
          <w:p w:rsidR="00D66A66" w:rsidRPr="00DD4759" w:rsidRDefault="00D66A66" w:rsidP="00AA5934">
            <w:pPr>
              <w:spacing w:before="100" w:beforeAutospacing="1" w:after="100" w:afterAutospacing="1" w:line="240" w:lineRule="auto"/>
              <w:jc w:val="center"/>
              <w:rPr>
                <w:rFonts w:ascii="Arial" w:eastAsia="Times New Roman" w:hAnsi="Arial" w:cs="Arial"/>
                <w:color w:val="000000"/>
                <w:lang w:eastAsia="pl-PL"/>
              </w:rPr>
            </w:pPr>
            <w:r w:rsidRPr="00DD4759">
              <w:rPr>
                <w:rFonts w:ascii="Arial" w:eastAsia="Times New Roman" w:hAnsi="Arial" w:cs="Arial"/>
                <w:color w:val="000000"/>
                <w:lang w:eastAsia="pl-PL"/>
              </w:rPr>
              <w:t>-</w:t>
            </w:r>
          </w:p>
        </w:tc>
      </w:tr>
      <w:tr w:rsidR="00D66A66" w:rsidRPr="00964058" w:rsidTr="00A16F3D">
        <w:trPr>
          <w:trHeight w:val="424"/>
          <w:tblCellSpacing w:w="0" w:type="dxa"/>
        </w:trPr>
        <w:tc>
          <w:tcPr>
            <w:tcW w:w="570" w:type="dxa"/>
            <w:shd w:val="clear" w:color="auto" w:fill="auto"/>
          </w:tcPr>
          <w:p w:rsidR="00D66A66" w:rsidRPr="00DD4759" w:rsidRDefault="00D66A66" w:rsidP="00AA5934">
            <w:pPr>
              <w:spacing w:before="100" w:beforeAutospacing="1" w:after="100" w:afterAutospacing="1" w:line="240" w:lineRule="auto"/>
              <w:jc w:val="center"/>
              <w:rPr>
                <w:rFonts w:ascii="Arial" w:eastAsia="Times New Roman" w:hAnsi="Arial" w:cs="Arial"/>
                <w:color w:val="000000"/>
                <w:lang w:eastAsia="pl-PL"/>
              </w:rPr>
            </w:pPr>
            <w:r>
              <w:rPr>
                <w:rFonts w:ascii="Arial" w:eastAsia="Times New Roman" w:hAnsi="Arial" w:cs="Arial"/>
                <w:color w:val="000000"/>
                <w:lang w:eastAsia="pl-PL"/>
              </w:rPr>
              <w:t>14.</w:t>
            </w:r>
          </w:p>
        </w:tc>
        <w:tc>
          <w:tcPr>
            <w:tcW w:w="1650" w:type="dxa"/>
            <w:shd w:val="clear" w:color="auto" w:fill="auto"/>
          </w:tcPr>
          <w:p w:rsidR="00D66A66" w:rsidRPr="00DD4759" w:rsidRDefault="00D66A66" w:rsidP="00AA5934">
            <w:pPr>
              <w:spacing w:before="100" w:beforeAutospacing="1" w:after="100" w:afterAutospacing="1" w:line="240" w:lineRule="auto"/>
              <w:jc w:val="center"/>
              <w:rPr>
                <w:rFonts w:ascii="Arial" w:eastAsia="Times New Roman" w:hAnsi="Arial" w:cs="Arial"/>
                <w:color w:val="000000"/>
                <w:lang w:eastAsia="pl-PL"/>
              </w:rPr>
            </w:pPr>
            <w:r>
              <w:rPr>
                <w:rFonts w:ascii="Arial" w:eastAsia="Times New Roman" w:hAnsi="Arial" w:cs="Arial"/>
                <w:color w:val="000000"/>
                <w:lang w:eastAsia="pl-PL"/>
              </w:rPr>
              <w:t>01.03.2020</w:t>
            </w:r>
          </w:p>
        </w:tc>
        <w:tc>
          <w:tcPr>
            <w:tcW w:w="1950" w:type="dxa"/>
            <w:shd w:val="clear" w:color="auto" w:fill="auto"/>
          </w:tcPr>
          <w:p w:rsidR="00D66A66" w:rsidRPr="00DD4759" w:rsidRDefault="005366D9" w:rsidP="00AA5934">
            <w:pPr>
              <w:spacing w:before="100" w:beforeAutospacing="1" w:after="100" w:afterAutospacing="1" w:line="240" w:lineRule="auto"/>
              <w:jc w:val="center"/>
              <w:rPr>
                <w:rFonts w:ascii="Arial" w:eastAsia="Times New Roman" w:hAnsi="Arial" w:cs="Arial"/>
                <w:color w:val="000000"/>
                <w:lang w:eastAsia="pl-PL"/>
              </w:rPr>
            </w:pPr>
            <w:r>
              <w:rPr>
                <w:rFonts w:ascii="Arial" w:eastAsia="Times New Roman" w:hAnsi="Arial" w:cs="Arial"/>
                <w:color w:val="000000"/>
                <w:lang w:eastAsia="pl-PL"/>
              </w:rPr>
              <w:t>Wągrowiec</w:t>
            </w:r>
          </w:p>
        </w:tc>
        <w:tc>
          <w:tcPr>
            <w:tcW w:w="1305" w:type="dxa"/>
            <w:shd w:val="clear" w:color="auto" w:fill="auto"/>
          </w:tcPr>
          <w:p w:rsidR="00D66A66" w:rsidRPr="00DD4759" w:rsidRDefault="00D66A66" w:rsidP="00AA5934">
            <w:pPr>
              <w:spacing w:before="100" w:beforeAutospacing="1" w:after="100" w:afterAutospacing="1" w:line="240" w:lineRule="auto"/>
              <w:jc w:val="center"/>
              <w:rPr>
                <w:rFonts w:ascii="Arial" w:eastAsia="Times New Roman" w:hAnsi="Arial" w:cs="Arial"/>
                <w:color w:val="000000"/>
                <w:lang w:eastAsia="pl-PL"/>
              </w:rPr>
            </w:pPr>
            <w:r w:rsidRPr="00DD4759">
              <w:rPr>
                <w:rFonts w:ascii="Arial" w:eastAsia="Times New Roman" w:hAnsi="Arial" w:cs="Arial"/>
                <w:color w:val="000000"/>
                <w:lang w:eastAsia="pl-PL"/>
              </w:rPr>
              <w:t>10</w:t>
            </w:r>
            <w:r w:rsidRPr="00DD4759">
              <w:rPr>
                <w:rFonts w:ascii="Arial" w:eastAsia="Times New Roman" w:hAnsi="Arial" w:cs="Arial"/>
                <w:color w:val="000000"/>
                <w:vertAlign w:val="superscript"/>
                <w:lang w:eastAsia="pl-PL"/>
              </w:rPr>
              <w:t>30</w:t>
            </w:r>
          </w:p>
        </w:tc>
        <w:tc>
          <w:tcPr>
            <w:tcW w:w="2535" w:type="dxa"/>
            <w:shd w:val="clear" w:color="auto" w:fill="auto"/>
          </w:tcPr>
          <w:p w:rsidR="00D66A66" w:rsidRPr="00DD4759" w:rsidRDefault="00D66A66" w:rsidP="00AA5934">
            <w:pPr>
              <w:spacing w:before="100" w:beforeAutospacing="1" w:after="100" w:afterAutospacing="1" w:line="240" w:lineRule="auto"/>
              <w:jc w:val="center"/>
              <w:rPr>
                <w:rFonts w:ascii="Arial" w:eastAsia="Times New Roman" w:hAnsi="Arial" w:cs="Arial"/>
                <w:color w:val="000000"/>
                <w:lang w:eastAsia="pl-PL"/>
              </w:rPr>
            </w:pPr>
            <w:r w:rsidRPr="00DD4759">
              <w:rPr>
                <w:rFonts w:ascii="Arial" w:eastAsia="Times New Roman" w:hAnsi="Arial" w:cs="Arial"/>
                <w:color w:val="000000"/>
                <w:lang w:eastAsia="pl-PL"/>
              </w:rPr>
              <w:t>Spartakiada Woj.</w:t>
            </w:r>
          </w:p>
        </w:tc>
        <w:tc>
          <w:tcPr>
            <w:tcW w:w="1395" w:type="dxa"/>
            <w:shd w:val="clear" w:color="auto" w:fill="auto"/>
          </w:tcPr>
          <w:p w:rsidR="00D66A66" w:rsidRPr="00DD4759" w:rsidRDefault="00D66A66" w:rsidP="00AA5934">
            <w:pPr>
              <w:spacing w:before="100" w:beforeAutospacing="1" w:after="100" w:afterAutospacing="1" w:line="240" w:lineRule="auto"/>
              <w:jc w:val="center"/>
              <w:rPr>
                <w:rFonts w:ascii="Arial" w:eastAsia="Times New Roman" w:hAnsi="Arial" w:cs="Arial"/>
                <w:lang w:eastAsia="pl-PL"/>
              </w:rPr>
            </w:pPr>
            <w:r w:rsidRPr="00DD4759">
              <w:rPr>
                <w:rFonts w:ascii="Arial" w:eastAsia="Times New Roman" w:hAnsi="Arial" w:cs="Arial"/>
                <w:color w:val="000000"/>
                <w:lang w:eastAsia="pl-PL"/>
              </w:rPr>
              <w:t>-</w:t>
            </w:r>
          </w:p>
        </w:tc>
      </w:tr>
    </w:tbl>
    <w:p w:rsidR="009C78D5" w:rsidRDefault="009C78D5" w:rsidP="00E9604D">
      <w:pPr>
        <w:tabs>
          <w:tab w:val="left" w:pos="3270"/>
        </w:tabs>
        <w:rPr>
          <w:rFonts w:ascii="Arial" w:eastAsia="Times New Roman" w:hAnsi="Arial" w:cs="Arial"/>
          <w:sz w:val="27"/>
          <w:szCs w:val="27"/>
          <w:lang w:eastAsia="pl-PL"/>
        </w:rPr>
      </w:pPr>
    </w:p>
    <w:p w:rsidR="004D0198" w:rsidRDefault="004D0198" w:rsidP="004D0198">
      <w:pPr>
        <w:jc w:val="center"/>
        <w:rPr>
          <w:rFonts w:ascii="Arial" w:hAnsi="Arial" w:cs="Arial"/>
          <w:b/>
        </w:rPr>
      </w:pPr>
      <w:r>
        <w:rPr>
          <w:rFonts w:ascii="Arial" w:hAnsi="Arial" w:cs="Arial"/>
          <w:b/>
        </w:rPr>
        <w:t>WSZELKIE INFORMACJĘ DOTYCZĄCE ZMIAN W  PROGRAMIE TURNIEJÓW HALOWEJ PIŁKI NOŻNEJ BĘDĄ UMIESZACZANE NA NASZEJ STRONIE INTERNETOWEJ POD ADRESEM:</w:t>
      </w:r>
    </w:p>
    <w:p w:rsidR="004D0198" w:rsidRPr="00427E08" w:rsidRDefault="002535FF" w:rsidP="00427E08">
      <w:pPr>
        <w:jc w:val="center"/>
        <w:rPr>
          <w:rFonts w:ascii="Arial" w:hAnsi="Arial" w:cs="Arial"/>
          <w:b/>
          <w:color w:val="FF0000"/>
          <w:sz w:val="32"/>
          <w:szCs w:val="32"/>
        </w:rPr>
      </w:pPr>
      <w:hyperlink r:id="rId4" w:history="1">
        <w:r w:rsidR="004D0198">
          <w:rPr>
            <w:rStyle w:val="Hipercze"/>
            <w:rFonts w:ascii="Arial" w:hAnsi="Arial" w:cs="Arial"/>
            <w:b/>
            <w:color w:val="FF0000"/>
            <w:sz w:val="32"/>
            <w:szCs w:val="32"/>
          </w:rPr>
          <w:t>www.lzswolsztyn.pl</w:t>
        </w:r>
      </w:hyperlink>
    </w:p>
    <w:p w:rsidR="004D0198" w:rsidRDefault="004D0198" w:rsidP="004D0198">
      <w:pPr>
        <w:rPr>
          <w:rFonts w:ascii="Arial" w:hAnsi="Arial" w:cs="Arial"/>
          <w:sz w:val="20"/>
          <w:szCs w:val="20"/>
        </w:rPr>
      </w:pPr>
      <w:r>
        <w:rPr>
          <w:rFonts w:ascii="Arial" w:hAnsi="Arial" w:cs="Arial"/>
          <w:sz w:val="20"/>
          <w:szCs w:val="20"/>
        </w:rPr>
        <w:t>Zgłoszenia do poszczególnych turniejów piłkarskich przyjmowane będą telefonicznie pod nr :</w:t>
      </w:r>
    </w:p>
    <w:p w:rsidR="004D0198" w:rsidRDefault="00A63B14" w:rsidP="004D0198">
      <w:pPr>
        <w:jc w:val="center"/>
        <w:rPr>
          <w:rFonts w:ascii="Arial" w:hAnsi="Arial" w:cs="Arial"/>
          <w:b/>
          <w:sz w:val="20"/>
          <w:szCs w:val="20"/>
        </w:rPr>
      </w:pPr>
      <w:r>
        <w:rPr>
          <w:rFonts w:ascii="Arial" w:hAnsi="Arial" w:cs="Arial"/>
          <w:b/>
          <w:sz w:val="20"/>
          <w:szCs w:val="20"/>
        </w:rPr>
        <w:t>697151943</w:t>
      </w:r>
      <w:r w:rsidR="004D0198">
        <w:rPr>
          <w:rFonts w:ascii="Arial" w:hAnsi="Arial" w:cs="Arial"/>
          <w:b/>
          <w:sz w:val="20"/>
          <w:szCs w:val="20"/>
        </w:rPr>
        <w:t xml:space="preserve"> lub pocztą elektroniczną na adres </w:t>
      </w:r>
      <w:hyperlink r:id="rId5" w:history="1">
        <w:r w:rsidR="004D0198">
          <w:rPr>
            <w:rStyle w:val="Hipercze"/>
            <w:rFonts w:ascii="Arial" w:hAnsi="Arial" w:cs="Arial"/>
            <w:b/>
            <w:sz w:val="20"/>
            <w:szCs w:val="20"/>
          </w:rPr>
          <w:t>pzlzs-wolsztyn@wp.pl</w:t>
        </w:r>
      </w:hyperlink>
    </w:p>
    <w:p w:rsidR="004D0198" w:rsidRDefault="004D0198" w:rsidP="004D0198">
      <w:pPr>
        <w:rPr>
          <w:rFonts w:ascii="Arial" w:hAnsi="Arial" w:cs="Arial"/>
          <w:b/>
          <w:sz w:val="20"/>
          <w:szCs w:val="20"/>
        </w:rPr>
      </w:pPr>
    </w:p>
    <w:p w:rsidR="004D0198" w:rsidRDefault="004D0198" w:rsidP="004D0198">
      <w:pPr>
        <w:jc w:val="both"/>
        <w:rPr>
          <w:rFonts w:ascii="Arial" w:hAnsi="Arial" w:cs="Arial"/>
          <w:sz w:val="20"/>
          <w:szCs w:val="20"/>
        </w:rPr>
      </w:pPr>
      <w:r>
        <w:rPr>
          <w:rFonts w:ascii="Arial" w:hAnsi="Arial" w:cs="Arial"/>
          <w:sz w:val="20"/>
          <w:szCs w:val="20"/>
        </w:rPr>
        <w:t xml:space="preserve">do czwartku w tygodniu poprzedzającym dane zawody z wyjątkiem mistrzostw seniorów, kiedy ze względu na konieczność dokonania losowania zgłoszeń należy dokonać </w:t>
      </w:r>
      <w:r w:rsidR="00EC1FE1">
        <w:rPr>
          <w:rFonts w:ascii="Arial" w:hAnsi="Arial" w:cs="Arial"/>
          <w:b/>
          <w:sz w:val="20"/>
          <w:szCs w:val="20"/>
        </w:rPr>
        <w:t>w terminie do</w:t>
      </w:r>
      <w:r w:rsidR="00971C3D">
        <w:rPr>
          <w:rFonts w:ascii="Arial" w:hAnsi="Arial" w:cs="Arial"/>
          <w:b/>
          <w:sz w:val="20"/>
          <w:szCs w:val="20"/>
        </w:rPr>
        <w:t xml:space="preserve"> </w:t>
      </w:r>
      <w:r w:rsidR="00FF18D3">
        <w:rPr>
          <w:rFonts w:ascii="Arial" w:hAnsi="Arial" w:cs="Arial"/>
          <w:b/>
          <w:sz w:val="20"/>
          <w:szCs w:val="20"/>
        </w:rPr>
        <w:t>09.01.2020</w:t>
      </w:r>
      <w:r w:rsidR="00EC1FE1">
        <w:rPr>
          <w:rFonts w:ascii="Arial" w:hAnsi="Arial" w:cs="Arial"/>
          <w:b/>
          <w:sz w:val="20"/>
          <w:szCs w:val="20"/>
        </w:rPr>
        <w:t>r</w:t>
      </w:r>
      <w:r>
        <w:rPr>
          <w:rFonts w:ascii="Arial" w:hAnsi="Arial" w:cs="Arial"/>
          <w:sz w:val="20"/>
          <w:szCs w:val="20"/>
        </w:rPr>
        <w:t xml:space="preserve">. </w:t>
      </w:r>
      <w:r>
        <w:rPr>
          <w:rFonts w:ascii="Arial" w:hAnsi="Arial" w:cs="Arial"/>
          <w:b/>
          <w:sz w:val="20"/>
          <w:szCs w:val="20"/>
        </w:rPr>
        <w:t>Zgłoszenia wysłane po terminie bądź składane w dniu turnieju mogą nie być przyjęte ze względów organizacyjnych.</w:t>
      </w:r>
      <w:r>
        <w:rPr>
          <w:rFonts w:ascii="Arial" w:hAnsi="Arial" w:cs="Arial"/>
          <w:sz w:val="20"/>
          <w:szCs w:val="20"/>
        </w:rPr>
        <w:t xml:space="preserve"> Wpisowe należy regulować przelewem na konto Powiatowego Zrzeszenia LZS nr </w:t>
      </w:r>
      <w:r>
        <w:rPr>
          <w:rFonts w:ascii="Arial" w:hAnsi="Arial" w:cs="Arial"/>
          <w:b/>
          <w:sz w:val="20"/>
          <w:szCs w:val="20"/>
        </w:rPr>
        <w:t>90 9660 0007 0012 8876 0200 0001</w:t>
      </w:r>
      <w:r>
        <w:rPr>
          <w:rFonts w:ascii="Arial" w:hAnsi="Arial" w:cs="Arial"/>
          <w:sz w:val="20"/>
          <w:szCs w:val="20"/>
        </w:rPr>
        <w:t xml:space="preserve"> lub najpóźniej </w:t>
      </w:r>
      <w:r>
        <w:rPr>
          <w:rFonts w:ascii="Arial" w:hAnsi="Arial" w:cs="Arial"/>
          <w:b/>
          <w:sz w:val="20"/>
          <w:szCs w:val="20"/>
        </w:rPr>
        <w:t>w dniu zawodów gotówką</w:t>
      </w:r>
      <w:r>
        <w:rPr>
          <w:rFonts w:ascii="Arial" w:hAnsi="Arial" w:cs="Arial"/>
          <w:sz w:val="20"/>
          <w:szCs w:val="20"/>
        </w:rPr>
        <w:t xml:space="preserve">. Wniesienie wpisowego jest równoznaczne z akceptacja regulaminu rozgrywek. Prawo startu w zawodach mają </w:t>
      </w:r>
      <w:r>
        <w:rPr>
          <w:rFonts w:ascii="Arial" w:hAnsi="Arial" w:cs="Arial"/>
          <w:b/>
          <w:sz w:val="20"/>
          <w:szCs w:val="20"/>
        </w:rPr>
        <w:t xml:space="preserve">tylko </w:t>
      </w:r>
      <w:r>
        <w:rPr>
          <w:rFonts w:ascii="Arial" w:hAnsi="Arial" w:cs="Arial"/>
          <w:sz w:val="20"/>
          <w:szCs w:val="20"/>
        </w:rPr>
        <w:t xml:space="preserve">drużyny klubowe lub szkolne (zasada ta dotyczy rozgrywek w piłce nożnej). Ilość drużyn wystawianych przez dany klub lub szkołę: dowolna, z tym że do punktacji ogólnej wszystkich turniejów brany będzie wynik tylko drużyny najlepszej w danym turnieju. Organizator turniejów ponosi koszty: wynajmu hali, sędziów, pucharów. Koszty napojów i transportu na zawody obciążają startujące zespoły. Wszystkie zawody odbywają się wg załączonego regulaminu. Ponadto </w:t>
      </w:r>
      <w:r>
        <w:rPr>
          <w:rFonts w:ascii="Arial" w:hAnsi="Arial" w:cs="Arial"/>
          <w:sz w:val="20"/>
          <w:szCs w:val="20"/>
        </w:rPr>
        <w:lastRenderedPageBreak/>
        <w:t>przypominam, że każdy turniej ma charakter turnieju o „mistrzostwo powi</w:t>
      </w:r>
      <w:r w:rsidR="00FF18D3">
        <w:rPr>
          <w:rFonts w:ascii="Arial" w:hAnsi="Arial" w:cs="Arial"/>
          <w:sz w:val="20"/>
          <w:szCs w:val="20"/>
        </w:rPr>
        <w:t>atu wolsztyńskiego”. W roku 2020, podobnie jak w 2019</w:t>
      </w:r>
      <w:r>
        <w:rPr>
          <w:rFonts w:ascii="Arial" w:hAnsi="Arial" w:cs="Arial"/>
          <w:sz w:val="20"/>
          <w:szCs w:val="20"/>
        </w:rPr>
        <w:t xml:space="preserve"> zorganizowane zostaną turnieje, które wyłonią najlepszą drużynę piłkarską biorącą później udział w eliminacjach do spartakiady wojewódzkiej – zimowej i letniej.</w:t>
      </w:r>
    </w:p>
    <w:p w:rsidR="004D0198" w:rsidRDefault="004D0198" w:rsidP="004D0198">
      <w:pPr>
        <w:jc w:val="center"/>
        <w:rPr>
          <w:rFonts w:ascii="Arial" w:hAnsi="Arial" w:cs="Arial"/>
          <w:b/>
          <w:sz w:val="20"/>
          <w:szCs w:val="20"/>
        </w:rPr>
      </w:pPr>
      <w:r>
        <w:rPr>
          <w:rFonts w:ascii="Arial" w:hAnsi="Arial" w:cs="Arial"/>
          <w:b/>
          <w:sz w:val="20"/>
          <w:szCs w:val="20"/>
        </w:rPr>
        <w:t>Regulamin turniejów halowych w piłce nożnej</w:t>
      </w:r>
    </w:p>
    <w:p w:rsidR="004D0198" w:rsidRDefault="004D0198" w:rsidP="004D0198">
      <w:pPr>
        <w:jc w:val="center"/>
        <w:rPr>
          <w:rFonts w:ascii="Arial" w:hAnsi="Arial" w:cs="Arial"/>
          <w:b/>
          <w:sz w:val="20"/>
          <w:szCs w:val="20"/>
        </w:rPr>
      </w:pPr>
      <w:r>
        <w:rPr>
          <w:rFonts w:ascii="Arial" w:hAnsi="Arial" w:cs="Arial"/>
          <w:b/>
          <w:sz w:val="20"/>
          <w:szCs w:val="20"/>
        </w:rPr>
        <w:t>„Mistrzostwo Powiatu Wolsztyńskiego”</w:t>
      </w:r>
    </w:p>
    <w:p w:rsidR="004D0198" w:rsidRDefault="004D0198" w:rsidP="004D0198">
      <w:pPr>
        <w:jc w:val="center"/>
        <w:rPr>
          <w:rFonts w:ascii="Arial" w:hAnsi="Arial" w:cs="Arial"/>
          <w:sz w:val="20"/>
          <w:szCs w:val="20"/>
        </w:rPr>
      </w:pPr>
    </w:p>
    <w:p w:rsidR="004D0198" w:rsidRDefault="004D0198" w:rsidP="004D0198">
      <w:pPr>
        <w:jc w:val="both"/>
        <w:rPr>
          <w:rFonts w:ascii="Arial" w:hAnsi="Arial" w:cs="Arial"/>
          <w:b/>
          <w:sz w:val="20"/>
          <w:szCs w:val="20"/>
        </w:rPr>
      </w:pPr>
      <w:r>
        <w:rPr>
          <w:rFonts w:ascii="Arial" w:hAnsi="Arial" w:cs="Arial"/>
          <w:b/>
          <w:sz w:val="20"/>
          <w:szCs w:val="20"/>
        </w:rPr>
        <w:t>1. Uczestnictwo</w:t>
      </w:r>
    </w:p>
    <w:p w:rsidR="004D0198" w:rsidRDefault="004D0198" w:rsidP="004D0198">
      <w:pPr>
        <w:ind w:left="180" w:hanging="180"/>
        <w:jc w:val="both"/>
        <w:rPr>
          <w:rFonts w:ascii="Arial" w:hAnsi="Arial" w:cs="Arial"/>
          <w:b/>
          <w:sz w:val="20"/>
          <w:szCs w:val="20"/>
        </w:rPr>
      </w:pPr>
      <w:r>
        <w:rPr>
          <w:rFonts w:ascii="Arial" w:hAnsi="Arial" w:cs="Arial"/>
          <w:sz w:val="20"/>
          <w:szCs w:val="20"/>
        </w:rPr>
        <w:t xml:space="preserve">    W rozgrywkach w danej kategorii mogą uczestniczyć zawodnicy w danym roczniku lub młodsi. W drużynach klubowych wymagane jest członkostwo w klubie, w drużynach szkolnych – bycie uczniem danej szkoły. </w:t>
      </w:r>
      <w:r>
        <w:rPr>
          <w:rFonts w:ascii="Arial" w:hAnsi="Arial" w:cs="Arial"/>
          <w:b/>
          <w:sz w:val="20"/>
          <w:szCs w:val="20"/>
        </w:rPr>
        <w:t>Nie dopuszcza się udziału zawodników „wypożyczonych” na czas zawodów z innych klubów lub szkół!!!</w:t>
      </w:r>
    </w:p>
    <w:p w:rsidR="004D0198" w:rsidRDefault="004D0198" w:rsidP="004D0198">
      <w:pPr>
        <w:jc w:val="both"/>
        <w:rPr>
          <w:rFonts w:ascii="Arial" w:hAnsi="Arial" w:cs="Arial"/>
          <w:sz w:val="20"/>
          <w:szCs w:val="20"/>
        </w:rPr>
      </w:pPr>
      <w:r>
        <w:rPr>
          <w:rFonts w:ascii="Arial" w:hAnsi="Arial" w:cs="Arial"/>
          <w:b/>
          <w:sz w:val="20"/>
          <w:szCs w:val="20"/>
        </w:rPr>
        <w:t>2. Zasady rozgrywania turnieju, czas gry</w:t>
      </w:r>
      <w:r>
        <w:rPr>
          <w:rFonts w:ascii="Arial" w:hAnsi="Arial" w:cs="Arial"/>
          <w:sz w:val="20"/>
          <w:szCs w:val="20"/>
        </w:rPr>
        <w:t>.</w:t>
      </w:r>
    </w:p>
    <w:p w:rsidR="004D0198" w:rsidRDefault="004D0198" w:rsidP="004D0198">
      <w:pPr>
        <w:ind w:left="180" w:hanging="180"/>
        <w:jc w:val="both"/>
        <w:rPr>
          <w:rFonts w:ascii="Arial" w:hAnsi="Arial" w:cs="Arial"/>
          <w:sz w:val="20"/>
          <w:szCs w:val="20"/>
        </w:rPr>
      </w:pPr>
      <w:r>
        <w:rPr>
          <w:rFonts w:ascii="Arial" w:hAnsi="Arial" w:cs="Arial"/>
          <w:sz w:val="20"/>
          <w:szCs w:val="20"/>
        </w:rPr>
        <w:t xml:space="preserve">    Zasady rozgrywania turnieju i czas gry każdorazowo ustala organizator, biorąc pod uwagę liczbę zgłoszonych do danego turnieju drużyn oraz potencjalny czas trwania turnieju, który musi zakończyć się do wcześniej określonej godziny wynajmu hali, na której turniej jest rozgrywany. </w:t>
      </w:r>
      <w:r w:rsidR="00D66A66">
        <w:rPr>
          <w:rFonts w:ascii="Arial" w:hAnsi="Arial" w:cs="Arial"/>
          <w:sz w:val="20"/>
          <w:szCs w:val="20"/>
        </w:rPr>
        <w:t>Aby turniej się odbył, muszą się zgłosić minimum 3 drużyny.</w:t>
      </w:r>
    </w:p>
    <w:p w:rsidR="004D0198" w:rsidRDefault="004D0198" w:rsidP="004D0198">
      <w:pPr>
        <w:ind w:left="180" w:hanging="180"/>
        <w:jc w:val="both"/>
        <w:rPr>
          <w:rFonts w:ascii="Arial" w:hAnsi="Arial" w:cs="Arial"/>
          <w:b/>
          <w:sz w:val="20"/>
          <w:szCs w:val="20"/>
        </w:rPr>
      </w:pPr>
      <w:r>
        <w:rPr>
          <w:rFonts w:ascii="Arial" w:hAnsi="Arial" w:cs="Arial"/>
          <w:b/>
          <w:sz w:val="20"/>
          <w:szCs w:val="20"/>
        </w:rPr>
        <w:t>3. Punktacja i kolejność miejsc.</w:t>
      </w:r>
    </w:p>
    <w:p w:rsidR="004D0198" w:rsidRDefault="004D0198" w:rsidP="004D0198">
      <w:pPr>
        <w:ind w:left="180" w:hanging="180"/>
        <w:jc w:val="both"/>
        <w:rPr>
          <w:rFonts w:ascii="Arial" w:hAnsi="Arial" w:cs="Arial"/>
          <w:sz w:val="20"/>
          <w:szCs w:val="20"/>
        </w:rPr>
      </w:pPr>
      <w:r>
        <w:rPr>
          <w:rFonts w:ascii="Arial" w:hAnsi="Arial" w:cs="Arial"/>
          <w:b/>
          <w:sz w:val="20"/>
          <w:szCs w:val="20"/>
        </w:rPr>
        <w:t xml:space="preserve">    </w:t>
      </w:r>
      <w:r>
        <w:rPr>
          <w:rFonts w:ascii="Arial" w:hAnsi="Arial" w:cs="Arial"/>
          <w:sz w:val="20"/>
          <w:szCs w:val="20"/>
        </w:rPr>
        <w:t>Za zwycięstwo drużyna otrzymuje 3 pkt, za remis 1 pkt, za przegraną 0 pkt. O kolejności w turnieju decyduje:</w:t>
      </w:r>
    </w:p>
    <w:p w:rsidR="004D0198" w:rsidRDefault="004D0198" w:rsidP="004D0198">
      <w:pPr>
        <w:ind w:left="180" w:hanging="180"/>
        <w:jc w:val="both"/>
        <w:rPr>
          <w:rFonts w:ascii="Arial" w:hAnsi="Arial" w:cs="Arial"/>
          <w:sz w:val="20"/>
          <w:szCs w:val="20"/>
        </w:rPr>
      </w:pPr>
      <w:r>
        <w:rPr>
          <w:rFonts w:ascii="Arial" w:hAnsi="Arial" w:cs="Arial"/>
          <w:sz w:val="20"/>
          <w:szCs w:val="20"/>
        </w:rPr>
        <w:t xml:space="preserve">   3.1 większa liczba zdobytych punktów</w:t>
      </w:r>
    </w:p>
    <w:p w:rsidR="004D0198" w:rsidRDefault="004D0198" w:rsidP="004D0198">
      <w:pPr>
        <w:ind w:left="180" w:hanging="180"/>
        <w:jc w:val="both"/>
        <w:rPr>
          <w:rFonts w:ascii="Arial" w:hAnsi="Arial" w:cs="Arial"/>
          <w:sz w:val="20"/>
          <w:szCs w:val="20"/>
        </w:rPr>
      </w:pPr>
      <w:r>
        <w:rPr>
          <w:rFonts w:ascii="Arial" w:hAnsi="Arial" w:cs="Arial"/>
          <w:sz w:val="20"/>
          <w:szCs w:val="20"/>
        </w:rPr>
        <w:t xml:space="preserve">   3.2 w przypadku równej ilości punktów dwóch drużyn, wynik spotkania pomiędzy nimi</w:t>
      </w:r>
    </w:p>
    <w:p w:rsidR="004D0198" w:rsidRDefault="004D0198" w:rsidP="004D0198">
      <w:pPr>
        <w:ind w:left="900" w:hanging="900"/>
        <w:jc w:val="both"/>
        <w:rPr>
          <w:rFonts w:ascii="Arial" w:hAnsi="Arial" w:cs="Arial"/>
          <w:sz w:val="20"/>
          <w:szCs w:val="20"/>
        </w:rPr>
      </w:pPr>
      <w:r>
        <w:rPr>
          <w:rFonts w:ascii="Arial" w:hAnsi="Arial" w:cs="Arial"/>
          <w:sz w:val="20"/>
          <w:szCs w:val="20"/>
        </w:rPr>
        <w:t xml:space="preserve">   3.2.1 w przypadku gdy mecz pomiędzy zainteresowanymi drużynami zakończył się remisem, o kolejności decyduje:</w:t>
      </w:r>
    </w:p>
    <w:p w:rsidR="004D0198" w:rsidRDefault="004D0198" w:rsidP="004D0198">
      <w:pPr>
        <w:ind w:left="900" w:hanging="900"/>
        <w:jc w:val="both"/>
        <w:rPr>
          <w:rFonts w:ascii="Arial" w:hAnsi="Arial" w:cs="Arial"/>
          <w:sz w:val="20"/>
          <w:szCs w:val="20"/>
        </w:rPr>
      </w:pPr>
      <w:r>
        <w:rPr>
          <w:rFonts w:ascii="Arial" w:hAnsi="Arial" w:cs="Arial"/>
          <w:sz w:val="20"/>
          <w:szCs w:val="20"/>
        </w:rPr>
        <w:t xml:space="preserve">               a) lepsza różnica bramek</w:t>
      </w:r>
    </w:p>
    <w:p w:rsidR="004D0198" w:rsidRDefault="004D0198" w:rsidP="004D0198">
      <w:pPr>
        <w:ind w:left="900" w:hanging="900"/>
        <w:jc w:val="both"/>
        <w:rPr>
          <w:rFonts w:ascii="Arial" w:hAnsi="Arial" w:cs="Arial"/>
          <w:sz w:val="20"/>
          <w:szCs w:val="20"/>
        </w:rPr>
      </w:pPr>
      <w:r>
        <w:rPr>
          <w:rFonts w:ascii="Arial" w:hAnsi="Arial" w:cs="Arial"/>
          <w:sz w:val="20"/>
          <w:szCs w:val="20"/>
        </w:rPr>
        <w:t xml:space="preserve">               b) większa liczba strzelonych bramek</w:t>
      </w:r>
    </w:p>
    <w:p w:rsidR="004D0198" w:rsidRDefault="004D0198" w:rsidP="004D0198">
      <w:pPr>
        <w:ind w:left="900" w:hanging="900"/>
        <w:jc w:val="both"/>
        <w:rPr>
          <w:rFonts w:ascii="Arial" w:hAnsi="Arial" w:cs="Arial"/>
          <w:sz w:val="20"/>
          <w:szCs w:val="20"/>
        </w:rPr>
      </w:pPr>
      <w:r>
        <w:rPr>
          <w:rFonts w:ascii="Arial" w:hAnsi="Arial" w:cs="Arial"/>
          <w:sz w:val="20"/>
          <w:szCs w:val="20"/>
        </w:rPr>
        <w:t xml:space="preserve">               c) rzuty karne, strzelane wg regulaminu PZPN</w:t>
      </w:r>
    </w:p>
    <w:p w:rsidR="004D0198" w:rsidRDefault="004D0198" w:rsidP="004D0198">
      <w:pPr>
        <w:ind w:left="540" w:hanging="540"/>
        <w:jc w:val="both"/>
        <w:rPr>
          <w:rFonts w:ascii="Arial" w:hAnsi="Arial" w:cs="Arial"/>
          <w:sz w:val="20"/>
          <w:szCs w:val="20"/>
        </w:rPr>
      </w:pPr>
      <w:r>
        <w:rPr>
          <w:rFonts w:ascii="Arial" w:hAnsi="Arial" w:cs="Arial"/>
          <w:sz w:val="20"/>
          <w:szCs w:val="20"/>
        </w:rPr>
        <w:t xml:space="preserve">   3.3 w przypadku równej ilości punktów trzech i więcej liczby drużyn, stosuje się tzw. małą tabelę, sporządzaną tylko dla spotkań pomiędzy zainteresowanymi zespołami.</w:t>
      </w:r>
    </w:p>
    <w:p w:rsidR="004D0198" w:rsidRDefault="004D0198" w:rsidP="004D0198">
      <w:pPr>
        <w:ind w:left="540" w:hanging="540"/>
        <w:jc w:val="both"/>
        <w:rPr>
          <w:rFonts w:ascii="Arial" w:hAnsi="Arial" w:cs="Arial"/>
          <w:sz w:val="20"/>
          <w:szCs w:val="20"/>
        </w:rPr>
      </w:pPr>
      <w:r>
        <w:rPr>
          <w:rFonts w:ascii="Arial" w:hAnsi="Arial" w:cs="Arial"/>
          <w:sz w:val="20"/>
          <w:szCs w:val="20"/>
        </w:rPr>
        <w:t xml:space="preserve">   3.3.1 o kolejności decyduje:</w:t>
      </w:r>
    </w:p>
    <w:p w:rsidR="004D0198" w:rsidRDefault="004D0198" w:rsidP="004D0198">
      <w:pPr>
        <w:ind w:left="540" w:hanging="540"/>
        <w:jc w:val="both"/>
        <w:rPr>
          <w:rFonts w:ascii="Arial" w:hAnsi="Arial" w:cs="Arial"/>
          <w:sz w:val="20"/>
          <w:szCs w:val="20"/>
        </w:rPr>
      </w:pPr>
      <w:r>
        <w:rPr>
          <w:rFonts w:ascii="Arial" w:hAnsi="Arial" w:cs="Arial"/>
          <w:sz w:val="20"/>
          <w:szCs w:val="20"/>
        </w:rPr>
        <w:t xml:space="preserve">               a) większa liczba zdobytych punktów</w:t>
      </w:r>
    </w:p>
    <w:p w:rsidR="004D0198" w:rsidRDefault="004D0198" w:rsidP="004D0198">
      <w:pPr>
        <w:ind w:left="540" w:hanging="540"/>
        <w:jc w:val="both"/>
        <w:rPr>
          <w:rFonts w:ascii="Arial" w:hAnsi="Arial" w:cs="Arial"/>
          <w:sz w:val="20"/>
          <w:szCs w:val="20"/>
        </w:rPr>
      </w:pPr>
      <w:r>
        <w:rPr>
          <w:rFonts w:ascii="Arial" w:hAnsi="Arial" w:cs="Arial"/>
          <w:sz w:val="20"/>
          <w:szCs w:val="20"/>
        </w:rPr>
        <w:t xml:space="preserve">               b) lepsza różnica bramek</w:t>
      </w:r>
    </w:p>
    <w:p w:rsidR="004D0198" w:rsidRDefault="004D0198" w:rsidP="004D0198">
      <w:pPr>
        <w:ind w:left="540" w:hanging="540"/>
        <w:jc w:val="both"/>
        <w:rPr>
          <w:rFonts w:ascii="Arial" w:hAnsi="Arial" w:cs="Arial"/>
          <w:sz w:val="20"/>
          <w:szCs w:val="20"/>
        </w:rPr>
      </w:pPr>
      <w:r>
        <w:rPr>
          <w:rFonts w:ascii="Arial" w:hAnsi="Arial" w:cs="Arial"/>
          <w:sz w:val="20"/>
          <w:szCs w:val="20"/>
        </w:rPr>
        <w:t xml:space="preserve">               c) większa liczba strzelonych bramek</w:t>
      </w:r>
    </w:p>
    <w:p w:rsidR="004D0198" w:rsidRDefault="004D0198" w:rsidP="004D0198">
      <w:pPr>
        <w:ind w:left="540" w:hanging="540"/>
        <w:jc w:val="both"/>
        <w:rPr>
          <w:rFonts w:ascii="Arial" w:hAnsi="Arial" w:cs="Arial"/>
          <w:sz w:val="20"/>
          <w:szCs w:val="20"/>
        </w:rPr>
      </w:pPr>
      <w:r>
        <w:rPr>
          <w:rFonts w:ascii="Arial" w:hAnsi="Arial" w:cs="Arial"/>
          <w:sz w:val="20"/>
          <w:szCs w:val="20"/>
        </w:rPr>
        <w:t xml:space="preserve">               d) losowanie, wg zasad określonych przez organizatora turnieju</w:t>
      </w:r>
    </w:p>
    <w:p w:rsidR="004D0198" w:rsidRDefault="004D0198" w:rsidP="004D0198">
      <w:pPr>
        <w:ind w:left="540" w:hanging="540"/>
        <w:jc w:val="both"/>
        <w:rPr>
          <w:rFonts w:ascii="Arial" w:hAnsi="Arial" w:cs="Arial"/>
          <w:b/>
          <w:sz w:val="20"/>
          <w:szCs w:val="20"/>
        </w:rPr>
      </w:pPr>
      <w:r>
        <w:rPr>
          <w:rFonts w:ascii="Arial" w:hAnsi="Arial" w:cs="Arial"/>
          <w:b/>
          <w:sz w:val="20"/>
          <w:szCs w:val="20"/>
        </w:rPr>
        <w:t>4. Nagrody</w:t>
      </w:r>
    </w:p>
    <w:p w:rsidR="004D0198" w:rsidRDefault="004D0198" w:rsidP="004D0198">
      <w:pPr>
        <w:ind w:left="180" w:hanging="180"/>
        <w:jc w:val="both"/>
        <w:rPr>
          <w:rFonts w:ascii="Arial" w:hAnsi="Arial" w:cs="Arial"/>
          <w:sz w:val="20"/>
          <w:szCs w:val="20"/>
        </w:rPr>
      </w:pPr>
      <w:r>
        <w:rPr>
          <w:rFonts w:ascii="Arial" w:hAnsi="Arial" w:cs="Arial"/>
          <w:sz w:val="20"/>
          <w:szCs w:val="20"/>
        </w:rPr>
        <w:lastRenderedPageBreak/>
        <w:t xml:space="preserve">   Organizator turniejów – Powiatowe Zrzeszenie LZS – zapewnia puchary dla pierwszych 3 zespołów zajmujących miejsca I – III. Dla </w:t>
      </w:r>
      <w:r w:rsidR="005F5423">
        <w:rPr>
          <w:rFonts w:ascii="Arial" w:hAnsi="Arial" w:cs="Arial"/>
          <w:sz w:val="20"/>
          <w:szCs w:val="20"/>
        </w:rPr>
        <w:t>trzech</w:t>
      </w:r>
      <w:r>
        <w:rPr>
          <w:rFonts w:ascii="Arial" w:hAnsi="Arial" w:cs="Arial"/>
          <w:sz w:val="20"/>
          <w:szCs w:val="20"/>
        </w:rPr>
        <w:t xml:space="preserve"> najlepszych klubów (szkół), które w łącznej punktacji wszystkich turniejów piłkarskich uzyskają najwięcej punktów wg zasady: za zajęcie I miejsca w danym turnieju 10 pkt, za II m – 8 pkt, III m – 7 pkt, IV m – 6 pkt, … ,IX m i kolejne 1 pkt</w:t>
      </w:r>
      <w:r w:rsidR="005F5423">
        <w:rPr>
          <w:rFonts w:ascii="Arial" w:hAnsi="Arial" w:cs="Arial"/>
          <w:sz w:val="20"/>
          <w:szCs w:val="20"/>
        </w:rPr>
        <w:t xml:space="preserve">. </w:t>
      </w:r>
      <w:r>
        <w:rPr>
          <w:rFonts w:ascii="Arial" w:hAnsi="Arial" w:cs="Arial"/>
          <w:sz w:val="20"/>
          <w:szCs w:val="20"/>
        </w:rPr>
        <w:t xml:space="preserve"> </w:t>
      </w:r>
      <w:r w:rsidR="005F5423">
        <w:rPr>
          <w:rFonts w:ascii="Arial" w:hAnsi="Arial" w:cs="Arial"/>
          <w:sz w:val="20"/>
          <w:szCs w:val="20"/>
        </w:rPr>
        <w:t xml:space="preserve">Do tak zdobytej ilości punktów dodane zostaną punkty zdobyte w Zimowej Spartakiadzie Mieszkańców Wsi. </w:t>
      </w:r>
      <w:r w:rsidR="005F5423">
        <w:rPr>
          <w:rFonts w:ascii="Arial" w:hAnsi="Arial" w:cs="Arial"/>
          <w:sz w:val="20"/>
          <w:szCs w:val="20"/>
        </w:rPr>
        <w:t>U</w:t>
      </w:r>
      <w:r>
        <w:rPr>
          <w:rFonts w:ascii="Arial" w:hAnsi="Arial" w:cs="Arial"/>
          <w:sz w:val="20"/>
          <w:szCs w:val="20"/>
        </w:rPr>
        <w:t>fundowane z</w:t>
      </w:r>
      <w:r w:rsidR="005F5423">
        <w:rPr>
          <w:rFonts w:ascii="Arial" w:hAnsi="Arial" w:cs="Arial"/>
          <w:sz w:val="20"/>
          <w:szCs w:val="20"/>
        </w:rPr>
        <w:t>ostanie</w:t>
      </w:r>
      <w:r>
        <w:rPr>
          <w:rFonts w:ascii="Arial" w:hAnsi="Arial" w:cs="Arial"/>
          <w:sz w:val="20"/>
          <w:szCs w:val="20"/>
        </w:rPr>
        <w:t xml:space="preserve"> dofinansowani</w:t>
      </w:r>
      <w:r w:rsidR="005F5423">
        <w:rPr>
          <w:rFonts w:ascii="Arial" w:hAnsi="Arial" w:cs="Arial"/>
          <w:sz w:val="20"/>
          <w:szCs w:val="20"/>
        </w:rPr>
        <w:t>e</w:t>
      </w:r>
      <w:bookmarkStart w:id="0" w:name="_GoBack"/>
      <w:bookmarkEnd w:id="0"/>
      <w:r>
        <w:rPr>
          <w:rFonts w:ascii="Arial" w:hAnsi="Arial" w:cs="Arial"/>
          <w:sz w:val="20"/>
          <w:szCs w:val="20"/>
        </w:rPr>
        <w:t xml:space="preserve"> do kosztów transportu</w:t>
      </w:r>
      <w:r w:rsidR="005F5423">
        <w:rPr>
          <w:rFonts w:ascii="Arial" w:hAnsi="Arial" w:cs="Arial"/>
          <w:sz w:val="20"/>
          <w:szCs w:val="20"/>
        </w:rPr>
        <w:t xml:space="preserve"> na poziomie: I m – 600,00 zł, II m – 450,00 zł, III m – 300,00 zł</w:t>
      </w:r>
      <w:r>
        <w:rPr>
          <w:rFonts w:ascii="Arial" w:hAnsi="Arial" w:cs="Arial"/>
          <w:sz w:val="20"/>
          <w:szCs w:val="20"/>
        </w:rPr>
        <w:t>.</w:t>
      </w:r>
      <w:r w:rsidR="005F5423">
        <w:rPr>
          <w:rFonts w:ascii="Arial" w:hAnsi="Arial" w:cs="Arial"/>
          <w:sz w:val="20"/>
          <w:szCs w:val="20"/>
        </w:rPr>
        <w:t xml:space="preserve"> </w:t>
      </w:r>
    </w:p>
    <w:p w:rsidR="004D0198" w:rsidRDefault="004D0198" w:rsidP="004D0198">
      <w:pPr>
        <w:ind w:left="180" w:hanging="180"/>
        <w:jc w:val="both"/>
        <w:rPr>
          <w:rFonts w:ascii="Arial" w:hAnsi="Arial" w:cs="Arial"/>
          <w:b/>
          <w:sz w:val="20"/>
          <w:szCs w:val="20"/>
        </w:rPr>
      </w:pPr>
      <w:r>
        <w:rPr>
          <w:rFonts w:ascii="Arial" w:hAnsi="Arial" w:cs="Arial"/>
          <w:b/>
          <w:sz w:val="20"/>
          <w:szCs w:val="20"/>
        </w:rPr>
        <w:t>5. Protesty</w:t>
      </w:r>
    </w:p>
    <w:p w:rsidR="004D0198" w:rsidRDefault="004D0198" w:rsidP="004D0198">
      <w:pPr>
        <w:ind w:left="180" w:hanging="180"/>
        <w:jc w:val="both"/>
        <w:rPr>
          <w:rFonts w:ascii="Arial" w:hAnsi="Arial" w:cs="Arial"/>
          <w:sz w:val="20"/>
          <w:szCs w:val="20"/>
        </w:rPr>
      </w:pPr>
      <w:r>
        <w:rPr>
          <w:rFonts w:ascii="Arial" w:hAnsi="Arial" w:cs="Arial"/>
          <w:sz w:val="20"/>
          <w:szCs w:val="20"/>
        </w:rPr>
        <w:t xml:space="preserve">   Organizator rozpatruje protesty wniesione na piśmie do Rady Powiatowego Zrzeszenia LZS w Wolsztynie po wniesieniu kaucji w wysokości 300,00 zł. Po uwzględnieniu protestu kaucja jest zwracana składającemu protest. W przypadku jego nie uwzględnienia, kaucja przepada.                                                                                </w:t>
      </w:r>
    </w:p>
    <w:p w:rsidR="004D0198" w:rsidRDefault="004D0198" w:rsidP="004D0198">
      <w:pPr>
        <w:ind w:left="180" w:hanging="180"/>
        <w:rPr>
          <w:rFonts w:ascii="Arial" w:hAnsi="Arial" w:cs="Arial"/>
          <w:sz w:val="20"/>
          <w:szCs w:val="20"/>
        </w:rPr>
      </w:pPr>
    </w:p>
    <w:p w:rsidR="004D0198" w:rsidRDefault="004D0198" w:rsidP="004D0198">
      <w:pPr>
        <w:ind w:left="180" w:hanging="180"/>
        <w:rPr>
          <w:rFonts w:ascii="Arial" w:hAnsi="Arial" w:cs="Arial"/>
          <w:sz w:val="20"/>
          <w:szCs w:val="20"/>
        </w:rPr>
      </w:pPr>
      <w:r>
        <w:rPr>
          <w:rFonts w:ascii="Arial" w:hAnsi="Arial" w:cs="Arial"/>
          <w:sz w:val="20"/>
          <w:szCs w:val="20"/>
        </w:rPr>
        <w:t>Rada Powiatowa LZS</w:t>
      </w:r>
    </w:p>
    <w:p w:rsidR="004D0198" w:rsidRDefault="004D0198" w:rsidP="004D0198">
      <w:pPr>
        <w:ind w:left="180" w:hanging="180"/>
        <w:rPr>
          <w:rFonts w:ascii="Arial" w:hAnsi="Arial" w:cs="Arial"/>
          <w:sz w:val="20"/>
          <w:szCs w:val="20"/>
        </w:rPr>
      </w:pPr>
      <w:r>
        <w:rPr>
          <w:rFonts w:ascii="Arial" w:hAnsi="Arial" w:cs="Arial"/>
          <w:sz w:val="20"/>
          <w:szCs w:val="20"/>
        </w:rPr>
        <w:t>w Wolsztynie</w:t>
      </w:r>
    </w:p>
    <w:p w:rsidR="004D0198" w:rsidRPr="00E9604D" w:rsidRDefault="004D0198" w:rsidP="00E9604D">
      <w:pPr>
        <w:tabs>
          <w:tab w:val="left" w:pos="3270"/>
        </w:tabs>
        <w:rPr>
          <w:rFonts w:ascii="Arial" w:eastAsia="Times New Roman" w:hAnsi="Arial" w:cs="Arial"/>
          <w:sz w:val="27"/>
          <w:szCs w:val="27"/>
          <w:lang w:eastAsia="pl-PL"/>
        </w:rPr>
      </w:pPr>
    </w:p>
    <w:sectPr w:rsidR="004D0198" w:rsidRPr="00E9604D" w:rsidSect="009640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4058"/>
    <w:rsid w:val="000610D5"/>
    <w:rsid w:val="0007718D"/>
    <w:rsid w:val="00093ECD"/>
    <w:rsid w:val="000F5E5D"/>
    <w:rsid w:val="001032E4"/>
    <w:rsid w:val="001E040B"/>
    <w:rsid w:val="002408E7"/>
    <w:rsid w:val="002535FF"/>
    <w:rsid w:val="00262002"/>
    <w:rsid w:val="00277766"/>
    <w:rsid w:val="00281EBF"/>
    <w:rsid w:val="002B1945"/>
    <w:rsid w:val="002E1104"/>
    <w:rsid w:val="003158B3"/>
    <w:rsid w:val="003339E8"/>
    <w:rsid w:val="003A4B52"/>
    <w:rsid w:val="003E5229"/>
    <w:rsid w:val="004108C7"/>
    <w:rsid w:val="00427E08"/>
    <w:rsid w:val="004872A9"/>
    <w:rsid w:val="004C51E2"/>
    <w:rsid w:val="004D0198"/>
    <w:rsid w:val="004E2ECE"/>
    <w:rsid w:val="0052046E"/>
    <w:rsid w:val="00535537"/>
    <w:rsid w:val="0053632E"/>
    <w:rsid w:val="005366D9"/>
    <w:rsid w:val="005A03BA"/>
    <w:rsid w:val="005D419F"/>
    <w:rsid w:val="005F5423"/>
    <w:rsid w:val="005F6B29"/>
    <w:rsid w:val="00695321"/>
    <w:rsid w:val="006D79EB"/>
    <w:rsid w:val="006E11DC"/>
    <w:rsid w:val="0070285F"/>
    <w:rsid w:val="00703F4A"/>
    <w:rsid w:val="00751B62"/>
    <w:rsid w:val="007B3103"/>
    <w:rsid w:val="00826DD3"/>
    <w:rsid w:val="0084009F"/>
    <w:rsid w:val="00841A83"/>
    <w:rsid w:val="00871B82"/>
    <w:rsid w:val="00927196"/>
    <w:rsid w:val="00937CDA"/>
    <w:rsid w:val="0094589E"/>
    <w:rsid w:val="00964058"/>
    <w:rsid w:val="00971C3D"/>
    <w:rsid w:val="0099139C"/>
    <w:rsid w:val="00994D4C"/>
    <w:rsid w:val="009B6120"/>
    <w:rsid w:val="009B6180"/>
    <w:rsid w:val="009C0831"/>
    <w:rsid w:val="009C78D5"/>
    <w:rsid w:val="009E56BD"/>
    <w:rsid w:val="009F50A0"/>
    <w:rsid w:val="00A16F3D"/>
    <w:rsid w:val="00A50607"/>
    <w:rsid w:val="00A526E9"/>
    <w:rsid w:val="00A63B14"/>
    <w:rsid w:val="00A6662D"/>
    <w:rsid w:val="00A81957"/>
    <w:rsid w:val="00AB6660"/>
    <w:rsid w:val="00B41D2C"/>
    <w:rsid w:val="00B86541"/>
    <w:rsid w:val="00B900D8"/>
    <w:rsid w:val="00BD3D8A"/>
    <w:rsid w:val="00BF22C1"/>
    <w:rsid w:val="00C005FD"/>
    <w:rsid w:val="00C07896"/>
    <w:rsid w:val="00C2424F"/>
    <w:rsid w:val="00C53151"/>
    <w:rsid w:val="00C733A8"/>
    <w:rsid w:val="00C875B6"/>
    <w:rsid w:val="00C91B10"/>
    <w:rsid w:val="00D66A66"/>
    <w:rsid w:val="00D82671"/>
    <w:rsid w:val="00DA1955"/>
    <w:rsid w:val="00DA267E"/>
    <w:rsid w:val="00DB287C"/>
    <w:rsid w:val="00DC689E"/>
    <w:rsid w:val="00DD4759"/>
    <w:rsid w:val="00DD7906"/>
    <w:rsid w:val="00DE4223"/>
    <w:rsid w:val="00E21875"/>
    <w:rsid w:val="00E23BF0"/>
    <w:rsid w:val="00E42946"/>
    <w:rsid w:val="00E613B8"/>
    <w:rsid w:val="00E9604D"/>
    <w:rsid w:val="00EB7D6A"/>
    <w:rsid w:val="00EC0789"/>
    <w:rsid w:val="00EC1FE1"/>
    <w:rsid w:val="00ED0FB7"/>
    <w:rsid w:val="00EF2A9C"/>
    <w:rsid w:val="00F04A77"/>
    <w:rsid w:val="00F05FE2"/>
    <w:rsid w:val="00F523DA"/>
    <w:rsid w:val="00F5584E"/>
    <w:rsid w:val="00F872F1"/>
    <w:rsid w:val="00FF18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7F582"/>
  <w15:docId w15:val="{0E60097F-4A72-4A58-B570-BBABD22C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0607"/>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4D0198"/>
    <w:rPr>
      <w:color w:val="0000FF"/>
      <w:u w:val="single"/>
    </w:rPr>
  </w:style>
  <w:style w:type="paragraph" w:styleId="Tekstdymka">
    <w:name w:val="Balloon Text"/>
    <w:basedOn w:val="Normalny"/>
    <w:link w:val="TekstdymkaZnak"/>
    <w:uiPriority w:val="99"/>
    <w:semiHidden/>
    <w:unhideWhenUsed/>
    <w:rsid w:val="00B900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00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94390">
      <w:bodyDiv w:val="1"/>
      <w:marLeft w:val="0"/>
      <w:marRight w:val="0"/>
      <w:marTop w:val="0"/>
      <w:marBottom w:val="0"/>
      <w:divBdr>
        <w:top w:val="none" w:sz="0" w:space="0" w:color="auto"/>
        <w:left w:val="none" w:sz="0" w:space="0" w:color="auto"/>
        <w:bottom w:val="none" w:sz="0" w:space="0" w:color="auto"/>
        <w:right w:val="none" w:sz="0" w:space="0" w:color="auto"/>
      </w:divBdr>
    </w:div>
    <w:div w:id="785582181">
      <w:bodyDiv w:val="1"/>
      <w:marLeft w:val="0"/>
      <w:marRight w:val="0"/>
      <w:marTop w:val="0"/>
      <w:marBottom w:val="0"/>
      <w:divBdr>
        <w:top w:val="none" w:sz="0" w:space="0" w:color="auto"/>
        <w:left w:val="none" w:sz="0" w:space="0" w:color="auto"/>
        <w:bottom w:val="none" w:sz="0" w:space="0" w:color="auto"/>
        <w:right w:val="none" w:sz="0" w:space="0" w:color="auto"/>
      </w:divBdr>
    </w:div>
    <w:div w:id="81055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zlzs-wolsztyn@wp.pl" TargetMode="External"/><Relationship Id="rId4" Type="http://schemas.openxmlformats.org/officeDocument/2006/relationships/hyperlink" Target="http://www.lzswolszty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1346</TotalTime>
  <Pages>3</Pages>
  <Words>754</Words>
  <Characters>4524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szef</cp:lastModifiedBy>
  <cp:revision>47</cp:revision>
  <cp:lastPrinted>2018-11-22T11:42:00Z</cp:lastPrinted>
  <dcterms:created xsi:type="dcterms:W3CDTF">2016-11-07T10:46:00Z</dcterms:created>
  <dcterms:modified xsi:type="dcterms:W3CDTF">2019-12-03T06:09:00Z</dcterms:modified>
</cp:coreProperties>
</file>